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
        <w:rPr>
          <w:color w:val="FF0000"/>
          <w:sz w:val="24"/>
        </w:rPr>
        <w:t xml:space="preserve">Evaluation Warning: The document was created with Spire.Doc for .NET.</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ascii="方正小标宋简体" w:eastAsia="方正小标宋简体" w:hint="eastAsia"/>
          <w:b w:val="0"/>
          <w:bCs w:val="0"/>
          <w:sz w:val="44"/>
          <w:szCs w:val="44"/>
          <w:lang w:val="en-US" w:eastAsia="zh-CN"/>
        </w:rPr>
      </w:pPr>
      <w:r>
        <w:rPr>
          <w:rFonts w:ascii="方正小标宋简体" w:eastAsia="方正小标宋简体" w:hint="eastAsia"/>
          <w:b w:val="0"/>
          <w:bCs w:val="0"/>
          <w:sz w:val="44"/>
          <w:szCs w:val="44"/>
          <w:lang w:val="en-US" w:eastAsia="zh-CN"/>
        </w:rPr>
        <w:t xml:space="preserve">海东市生态环境保护督察整改任务</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ascii="方正小标宋简体" w:eastAsia="方正小标宋简体" w:hint="eastAsia"/>
          <w:b w:val="0"/>
          <w:bCs w:val="0"/>
          <w:sz w:val="44"/>
          <w:szCs w:val="44"/>
          <w:lang w:val="en-US" w:eastAsia="zh-CN"/>
        </w:rPr>
      </w:pPr>
      <w:r>
        <w:rPr>
          <w:rFonts w:ascii="方正小标宋简体" w:eastAsia="方正小标宋简体" w:hint="eastAsia"/>
          <w:b w:val="0"/>
          <w:bCs w:val="0"/>
          <w:sz w:val="44"/>
          <w:szCs w:val="44"/>
          <w:lang w:val="en-US" w:eastAsia="zh-CN"/>
        </w:rPr>
        <w:t xml:space="preserve">销号情况公示表</w:t>
      </w:r>
    </w:p>
    <w:tbl>
      <w:tblPr>
        <w:tblStyle w:val="TableGrid"/>
        <w:tblW w:w="8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600" w:firstRow="0" w:lastRow="0" w:firstColumn="0" w:lastColumn="0" w:noHBand="1" w:noVBand="1"/>
      </w:tblPr>
      <w:tblGrid>
        <w:gridCol w:w="1378"/>
        <w:gridCol w:w="7181"/>
      </w:tblGrid>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180"/>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hAnsi="方正小标宋简体" w:cs="方正小标宋简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整改任务概述</w:t>
            </w:r>
          </w:p>
        </w:tc>
        <w:tc>
          <w:tcPr>
            <w:tcW w:w="71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center"/>
              <w:rPr>
                <w:rFonts w:eastAsia="仿宋_GB2312" w:hint="eastAsia"/>
                <w:lang w:val="en-US" w:eastAsia="zh-CN"/>
              </w:rPr>
            </w:pPr>
            <w:r>
              <w:rPr>
                <w:rFonts w:ascii="仿宋" w:eastAsia="仿宋" w:hAnsi="仿宋" w:cs="仿宋" w:hint="eastAsia"/>
                <w:color w:val="auto"/>
                <w:kern w:val="2"/>
                <w:sz w:val="24"/>
                <w:szCs w:val="24"/>
                <w:lang w:val="en-US" w:eastAsia="zh-CN" w:bidi="ar-SA"/>
              </w:rPr>
              <w:t xml:space="preserve">该项目为兰新高铁滑坡治理，为2019年森林督查图斑，经核实，属于未经林草部门审核永久使用林地，违法使用林地面积3.7675公顷，经现场测量实际改变林地用途面积3.3386公顷。</w:t>
            </w: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455"/>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hAnsi="黑体" w:cs="黑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整改责任单位</w:t>
            </w:r>
          </w:p>
        </w:tc>
        <w:tc>
          <w:tcPr>
            <w:tcW w:w="7181" w:type="dxa"/>
            <w:noWrap w:val="0"/>
            <w:vAlign w:val="center"/>
          </w:tcPr>
          <w:p>
            <w:pPr>
              <w:pStyle w:val="BodyText"/>
              <w:pageBreakBefore w:val="0"/>
              <w:kinsoku/>
              <w:wordWrap/>
              <w:overflowPunct/>
              <w:topLinePunct w:val="0"/>
              <w:autoSpaceDE/>
              <w:autoSpaceDN/>
              <w:bidi w:val="0"/>
              <w:adjustRightInd/>
              <w:snapToGrid/>
              <w:spacing w:line="560" w:lineRule="exact"/>
              <w:textAlignment w:val="auto"/>
              <w:rPr>
                <w:rFonts w:hint="eastAsia"/>
                <w:sz w:val="24"/>
                <w:szCs w:val="24"/>
                <w:lang w:val="en-US" w:eastAsia="zh-CN"/>
              </w:rPr>
            </w:pPr>
            <w:r>
              <w:rPr>
                <w:rFonts w:ascii="仿宋" w:eastAsia="仿宋" w:hAnsi="仿宋" w:cs="仿宋" w:hint="eastAsia"/>
                <w:color w:val="auto"/>
                <w:kern w:val="2"/>
                <w:sz w:val="24"/>
                <w:szCs w:val="24"/>
                <w:lang w:val="en-US" w:eastAsia="zh-CN" w:bidi="ar-SA"/>
              </w:rPr>
              <w:t xml:space="preserve">民和县林业和草原局、自然资源局、马场垣乡人民政府</w:t>
            </w: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05"/>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hAnsi="黑体" w:cs="黑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整改目标</w:t>
            </w:r>
          </w:p>
        </w:tc>
        <w:tc>
          <w:tcPr>
            <w:tcW w:w="7181" w:type="dxa"/>
            <w:noWrap w:val="0"/>
            <w:vAlign w:val="center"/>
          </w:tcPr>
          <w:p>
            <w:pPr>
              <w:pageBreakBefore w:val="0"/>
              <w:kinsoku/>
              <w:wordWrap/>
              <w:overflowPunct/>
              <w:topLinePunct w:val="0"/>
              <w:autoSpaceDE/>
              <w:autoSpaceDN/>
              <w:bidi w:val="0"/>
              <w:adjustRightInd/>
              <w:spacing w:line="560" w:lineRule="exact"/>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kern w:val="2"/>
                <w:sz w:val="24"/>
                <w:szCs w:val="24"/>
                <w:lang w:val="en-US" w:eastAsia="zh-CN" w:bidi="ar-SA"/>
              </w:rPr>
              <w:t xml:space="preserve">1、查清案件事实</w:t>
            </w:r>
          </w:p>
          <w:p>
            <w:pPr>
              <w:pageBreakBefore w:val="0"/>
              <w:kinsoku/>
              <w:wordWrap/>
              <w:overflowPunct/>
              <w:topLinePunct w:val="0"/>
              <w:autoSpaceDE/>
              <w:autoSpaceDN/>
              <w:bidi w:val="0"/>
              <w:adjustRightInd/>
              <w:spacing w:line="560" w:lineRule="exact"/>
              <w:rPr>
                <w:rFonts w:hint="eastAsia"/>
                <w:sz w:val="24"/>
                <w:szCs w:val="24"/>
                <w:lang w:val="en-US" w:eastAsia="zh-CN"/>
              </w:rPr>
            </w:pPr>
            <w:r>
              <w:rPr>
                <w:rFonts w:ascii="仿宋" w:eastAsia="仿宋" w:hAnsi="仿宋" w:cs="仿宋" w:hint="eastAsia"/>
                <w:color w:val="auto"/>
                <w:kern w:val="2"/>
                <w:sz w:val="24"/>
                <w:szCs w:val="24"/>
                <w:lang w:val="en-US" w:eastAsia="zh-CN" w:bidi="ar-SA"/>
              </w:rPr>
              <w:t xml:space="preserve">2、督促抓紧补办使用林地审核同意书</w:t>
            </w: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280"/>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仿宋_GB2312" w:hAnsi="方正小标宋简体" w:cs="方正小标宋简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整改措施及成效</w:t>
            </w:r>
          </w:p>
        </w:tc>
        <w:tc>
          <w:tcPr>
            <w:tcW w:w="7181" w:type="dxa"/>
            <w:noWrap w:val="0"/>
            <w:vAlign w:val="center"/>
          </w:tcPr>
          <w:p>
            <w:pPr>
              <w:pageBreakBefore w:val="0"/>
              <w:kinsoku/>
              <w:wordWrap/>
              <w:overflowPunct/>
              <w:topLinePunct w:val="0"/>
              <w:autoSpaceDE/>
              <w:autoSpaceDN/>
              <w:bidi w:val="0"/>
              <w:adjustRightInd/>
              <w:spacing w:line="560" w:lineRule="exact"/>
              <w:ind w:firstLine="480" w:firstLineChars="200"/>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kern w:val="2"/>
                <w:sz w:val="24"/>
                <w:szCs w:val="24"/>
                <w:lang w:val="en-US" w:eastAsia="zh-CN" w:bidi="ar-SA"/>
              </w:rPr>
              <w:t xml:space="preserve">根据《建设项目使用林地审核审批管理办法》（国家林业和草原局令35号）第十八条 “抢险救灾等急需使用林地的建设项目，依据土地管理法律法规的有关规定，可以先行使用林地。用地单位或者个人应当在灾情结束后6个月内补办使用林地审核手续”。</w:t>
            </w:r>
          </w:p>
          <w:p>
            <w:pPr>
              <w:pStyle w:val="BodyText"/>
              <w:ind w:firstLine="480" w:firstLineChars="200"/>
              <w:rPr>
                <w:rFonts w:hint="eastAsia"/>
                <w:lang w:val="en-US" w:eastAsia="zh-CN"/>
              </w:rPr>
            </w:pPr>
            <w:r>
              <w:rPr>
                <w:rFonts w:ascii="仿宋" w:eastAsia="仿宋" w:hAnsi="仿宋" w:cs="仿宋" w:hint="eastAsia"/>
                <w:color w:val="auto"/>
                <w:kern w:val="2"/>
                <w:sz w:val="24"/>
                <w:szCs w:val="24"/>
                <w:lang w:val="en-US" w:eastAsia="zh-CN" w:bidi="ar-SA"/>
              </w:rPr>
              <w:t xml:space="preserve">已办理使用林地行政许可（青林资许准〔2021〕58号），且已恢复林草植被。</w:t>
            </w: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910"/>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hAnsi="黑体" w:cs="黑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整改时间</w:t>
            </w:r>
          </w:p>
        </w:tc>
        <w:tc>
          <w:tcPr>
            <w:tcW w:w="7181" w:type="dxa"/>
            <w:noWrap w:val="0"/>
            <w:vAlign w:val="center"/>
          </w:tcPr>
          <w:p>
            <w:pPr>
              <w:pStyle w:val="BodyTextIndent"/>
              <w:pageBreakBefore w:val="0"/>
              <w:kinsoku/>
              <w:wordWrap/>
              <w:overflowPunct/>
              <w:topLinePunct w:val="0"/>
              <w:autoSpaceDE/>
              <w:autoSpaceDN/>
              <w:bidi w:val="0"/>
              <w:adjustRightInd/>
              <w:snapToGrid/>
              <w:spacing w:line="560" w:lineRule="exact"/>
              <w:ind w:left="0" w:firstLine="0" w:leftChars="0" w:firstLineChars="0"/>
              <w:jc w:val="center"/>
              <w:textAlignment w:val="auto"/>
              <w:rPr>
                <w:rFonts w:hint="default"/>
                <w:sz w:val="24"/>
                <w:szCs w:val="24"/>
                <w:lang w:val="en-US" w:eastAsia="zh-CN"/>
              </w:rPr>
            </w:pPr>
            <w:r>
              <w:rPr>
                <w:rFonts w:ascii="仿宋" w:eastAsia="仿宋" w:hAnsi="仿宋" w:cs="仿宋" w:hint="eastAsia"/>
                <w:color w:val="auto"/>
                <w:kern w:val="2"/>
                <w:sz w:val="24"/>
                <w:szCs w:val="24"/>
                <w:lang w:val="en-US" w:eastAsia="zh-CN" w:bidi="ar-SA"/>
              </w:rPr>
              <w:t xml:space="preserve">2022年7月27日</w:t>
            </w: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90"/>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hAnsi="黑体" w:cs="黑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社会监督联系人及电话</w:t>
            </w:r>
          </w:p>
        </w:tc>
        <w:tc>
          <w:tcPr>
            <w:tcW w:w="7181" w:type="dxa"/>
            <w:noWrap w:val="0"/>
            <w:vAlign w:val="center"/>
          </w:tcPr>
          <w:p>
            <w:pPr>
              <w:pStyle w:val="Heading4"/>
              <w:pageBreakBefore w:val="0"/>
              <w:kinsoku/>
              <w:wordWrap/>
              <w:overflowPunct/>
              <w:topLinePunct w:val="0"/>
              <w:autoSpaceDE/>
              <w:autoSpaceDN/>
              <w:bidi w:val="0"/>
              <w:adjustRightInd/>
              <w:snapToGrid/>
              <w:spacing w:line="560" w:lineRule="exact"/>
              <w:jc w:val="center"/>
              <w:textAlignment w:val="auto"/>
              <w:rPr>
                <w:rFonts w:hint="default"/>
                <w:sz w:val="24"/>
                <w:szCs w:val="24"/>
                <w:lang w:val="en-US" w:eastAsia="zh-CN"/>
              </w:rPr>
            </w:pPr>
            <w:r>
              <w:rPr>
                <w:rFonts w:ascii="仿宋" w:eastAsia="仿宋" w:hAnsi="仿宋" w:cs="仿宋" w:hint="eastAsia"/>
                <w:color w:val="auto"/>
                <w:kern w:val="2"/>
                <w:sz w:val="24"/>
                <w:szCs w:val="24"/>
                <w:lang w:val="en-US" w:eastAsia="zh-CN" w:bidi="ar-SA"/>
              </w:rPr>
              <w:t xml:space="preserve">曹林新  </w:t>
            </w:r>
          </w:p>
        </w:tc>
      </w:tr>
    </w:tbl>
    <w:p>
      <w:pPr/>
    </w:p>
    <w:p>
      <w:pPr>
        <w:pStyle w:val="BodyText"/>
      </w:pP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ascii="方正小标宋简体" w:eastAsia="方正小标宋简体" w:hint="eastAsia"/>
          <w:b w:val="0"/>
          <w:bCs w:val="0"/>
          <w:sz w:val="44"/>
          <w:szCs w:val="44"/>
          <w:lang w:val="en-US" w:eastAsia="zh-CN"/>
        </w:rPr>
      </w:pPr>
      <w:r>
        <w:rPr>
          <w:rFonts w:ascii="方正小标宋简体" w:eastAsia="方正小标宋简体" w:hint="eastAsia"/>
          <w:b w:val="0"/>
          <w:bCs w:val="0"/>
          <w:sz w:val="44"/>
          <w:szCs w:val="44"/>
          <w:lang w:val="en-US" w:eastAsia="zh-CN"/>
        </w:rPr>
        <w:t xml:space="preserve">海东市生态环境保护督察整改任务</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ascii="方正小标宋简体" w:eastAsia="方正小标宋简体" w:hint="eastAsia"/>
          <w:b w:val="0"/>
          <w:bCs w:val="0"/>
          <w:sz w:val="44"/>
          <w:szCs w:val="44"/>
          <w:lang w:val="en-US" w:eastAsia="zh-CN"/>
        </w:rPr>
      </w:pPr>
      <w:r>
        <w:rPr>
          <w:rFonts w:ascii="方正小标宋简体" w:eastAsia="方正小标宋简体" w:hint="eastAsia"/>
          <w:b w:val="0"/>
          <w:bCs w:val="0"/>
          <w:sz w:val="44"/>
          <w:szCs w:val="44"/>
          <w:lang w:val="en-US" w:eastAsia="zh-CN"/>
        </w:rPr>
        <w:t xml:space="preserve">销号情况公示表</w:t>
      </w:r>
    </w:p>
    <w:tbl>
      <w:tblPr>
        <w:tblStyle w:val="TableGrid"/>
        <w:tblW w:w="8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600" w:firstRow="0" w:lastRow="0" w:firstColumn="0" w:lastColumn="0" w:noHBand="1" w:noVBand="1"/>
      </w:tblPr>
      <w:tblGrid>
        <w:gridCol w:w="1378"/>
        <w:gridCol w:w="7181"/>
      </w:tblGrid>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180"/>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hAnsi="方正小标宋简体" w:cs="方正小标宋简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整改任务概述</w:t>
            </w:r>
          </w:p>
        </w:tc>
        <w:tc>
          <w:tcPr>
            <w:tcW w:w="71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eastAsia="仿宋_GB2312" w:hint="eastAsia"/>
                <w:lang w:val="en-US" w:eastAsia="zh-CN"/>
              </w:rPr>
            </w:pPr>
            <w:r>
              <w:rPr>
                <w:rFonts w:ascii="仿宋" w:eastAsia="仿宋" w:hAnsi="仿宋" w:cs="仿宋" w:hint="eastAsia"/>
                <w:color w:val="auto"/>
                <w:kern w:val="2"/>
                <w:sz w:val="24"/>
                <w:szCs w:val="24"/>
                <w:lang w:val="en-US" w:eastAsia="zh-CN" w:bidi="ar-SA"/>
              </w:rPr>
              <w:t xml:space="preserve">青海省第一批挂牌督办违法使用林地项目--民和县松树乡马莲沟建筑用砂矿项目，建设单位为民和文凯商贸有限公司，违法使用林地面积7.6825公顷，经司法鉴定，该公司使用林地面积0.2440公顷，草地面积7.3292公顷。</w:t>
            </w: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280"/>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hAnsi="黑体" w:cs="黑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整改责任单位</w:t>
            </w:r>
          </w:p>
        </w:tc>
        <w:tc>
          <w:tcPr>
            <w:tcW w:w="7181" w:type="dxa"/>
            <w:noWrap w:val="0"/>
            <w:vAlign w:val="center"/>
          </w:tcPr>
          <w:p>
            <w:pPr>
              <w:pStyle w:val="BodyText"/>
              <w:pageBreakBefore w:val="0"/>
              <w:kinsoku/>
              <w:wordWrap/>
              <w:overflowPunct/>
              <w:topLinePunct w:val="0"/>
              <w:autoSpaceDE/>
              <w:autoSpaceDN/>
              <w:bidi w:val="0"/>
              <w:adjustRightInd/>
              <w:snapToGrid/>
              <w:spacing w:line="560" w:lineRule="exact"/>
              <w:textAlignment w:val="auto"/>
              <w:rPr>
                <w:rFonts w:hint="eastAsia"/>
                <w:sz w:val="24"/>
                <w:szCs w:val="24"/>
                <w:lang w:val="en-US" w:eastAsia="zh-CN"/>
              </w:rPr>
            </w:pPr>
            <w:r>
              <w:rPr>
                <w:rFonts w:ascii="仿宋" w:eastAsia="仿宋" w:hAnsi="仿宋" w:cs="仿宋" w:hint="eastAsia"/>
                <w:color w:val="auto"/>
                <w:kern w:val="2"/>
                <w:sz w:val="24"/>
                <w:szCs w:val="24"/>
                <w:lang w:val="en-US" w:eastAsia="zh-CN" w:bidi="ar-SA"/>
              </w:rPr>
              <w:t xml:space="preserve">民和县林业和草原局、自然资源局、松树乡人民政府</w:t>
            </w: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05"/>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hAnsi="黑体" w:cs="黑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整改目标</w:t>
            </w:r>
          </w:p>
        </w:tc>
        <w:tc>
          <w:tcPr>
            <w:tcW w:w="7181" w:type="dxa"/>
            <w:noWrap w:val="0"/>
            <w:vAlign w:val="center"/>
          </w:tcPr>
          <w:p>
            <w:pPr>
              <w:keepNext w:val="0"/>
              <w:keepLines w:val="0"/>
              <w:pageBreakBefore w:val="0"/>
              <w:kinsoku/>
              <w:wordWrap/>
              <w:overflowPunct/>
              <w:topLinePunct w:val="0"/>
              <w:autoSpaceDE/>
              <w:autoSpaceDN/>
              <w:bidi w:val="0"/>
              <w:adjustRightInd/>
              <w:snapToGrid/>
              <w:spacing w:line="560" w:lineRule="exact"/>
              <w:jc w:val="both"/>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kern w:val="2"/>
                <w:sz w:val="24"/>
                <w:szCs w:val="24"/>
                <w:lang w:val="en-US" w:eastAsia="zh-CN" w:bidi="ar-SA"/>
              </w:rPr>
              <w:t xml:space="preserve">1、查清案件事实。</w:t>
            </w:r>
          </w:p>
          <w:p>
            <w:pPr>
              <w:keepNext w:val="0"/>
              <w:keepLines w:val="0"/>
              <w:pageBreakBefore w:val="0"/>
              <w:kinsoku/>
              <w:wordWrap/>
              <w:overflowPunct/>
              <w:topLinePunct w:val="0"/>
              <w:autoSpaceDE/>
              <w:autoSpaceDN/>
              <w:bidi w:val="0"/>
              <w:adjustRightInd/>
              <w:snapToGrid/>
              <w:spacing w:line="560" w:lineRule="exact"/>
              <w:jc w:val="both"/>
              <w:rPr>
                <w:rFonts w:hint="eastAsia"/>
                <w:sz w:val="24"/>
                <w:szCs w:val="24"/>
                <w:lang w:val="en-US" w:eastAsia="zh-CN"/>
              </w:rPr>
            </w:pPr>
            <w:r>
              <w:rPr>
                <w:rFonts w:ascii="仿宋" w:eastAsia="仿宋" w:hAnsi="仿宋" w:cs="仿宋" w:hint="eastAsia"/>
                <w:color w:val="auto"/>
                <w:kern w:val="2"/>
                <w:sz w:val="24"/>
                <w:szCs w:val="24"/>
                <w:lang w:val="en-US" w:eastAsia="zh-CN" w:bidi="ar-SA"/>
              </w:rPr>
              <w:t xml:space="preserve">2、对违法使用林地立案查处，并恢复林地。</w:t>
            </w: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093"/>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仿宋_GB2312" w:hAnsi="方正小标宋简体" w:cs="方正小标宋简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整改措施及成效</w:t>
            </w:r>
          </w:p>
        </w:tc>
        <w:tc>
          <w:tcPr>
            <w:tcW w:w="7181" w:type="dxa"/>
            <w:noWrap w:val="0"/>
            <w:vAlign w:val="center"/>
          </w:tcPr>
          <w:p>
            <w:pPr>
              <w:keepNext w:val="0"/>
              <w:keepLines w:val="0"/>
              <w:pageBreakBefore w:val="0"/>
              <w:kinsoku/>
              <w:wordWrap/>
              <w:overflowPunct/>
              <w:topLinePunct w:val="0"/>
              <w:autoSpaceDE/>
              <w:autoSpaceDN/>
              <w:bidi w:val="0"/>
              <w:adjustRightInd/>
              <w:snapToGrid/>
              <w:spacing w:line="560" w:lineRule="exact"/>
              <w:ind w:firstLine="240" w:firstLineChars="100"/>
              <w:jc w:val="both"/>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kern w:val="2"/>
                <w:sz w:val="24"/>
                <w:szCs w:val="24"/>
                <w:lang w:val="en-US" w:eastAsia="zh-CN" w:bidi="ar-SA"/>
              </w:rPr>
              <w:t xml:space="preserve">1、2020年8月24日我局发现发现该项目存在违法使用林地现象，并出具《责令停止违法行为通知书》（民林责通字〔2020〕第16号）；</w:t>
            </w:r>
          </w:p>
          <w:p>
            <w:pPr>
              <w:keepNext w:val="0"/>
              <w:keepLines w:val="0"/>
              <w:pageBreakBefore w:val="0"/>
              <w:kinsoku/>
              <w:wordWrap/>
              <w:overflowPunct/>
              <w:topLinePunct w:val="0"/>
              <w:autoSpaceDE/>
              <w:autoSpaceDN/>
              <w:bidi w:val="0"/>
              <w:adjustRightInd/>
              <w:snapToGrid/>
              <w:spacing w:line="560" w:lineRule="exact"/>
              <w:ind w:firstLine="240" w:firstLineChars="100"/>
              <w:jc w:val="both"/>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kern w:val="2"/>
                <w:sz w:val="24"/>
                <w:szCs w:val="24"/>
                <w:lang w:val="en-US" w:eastAsia="zh-CN" w:bidi="ar-SA"/>
              </w:rPr>
              <w:t xml:space="preserve">2、2021年11月1日，我局立案查处，并出具《林业行政处罚决定书》（民林罚决字〔2021〕第12号）；</w:t>
            </w:r>
          </w:p>
          <w:p>
            <w:pPr>
              <w:keepNext w:val="0"/>
              <w:keepLines w:val="0"/>
              <w:pageBreakBefore w:val="0"/>
              <w:kinsoku/>
              <w:wordWrap/>
              <w:overflowPunct/>
              <w:topLinePunct w:val="0"/>
              <w:autoSpaceDE/>
              <w:autoSpaceDN/>
              <w:bidi w:val="0"/>
              <w:adjustRightInd/>
              <w:snapToGrid/>
              <w:spacing w:line="560" w:lineRule="exact"/>
              <w:ind w:firstLine="240" w:firstLineChars="100"/>
              <w:jc w:val="both"/>
              <w:rPr>
                <w:rFonts w:ascii="仿宋" w:eastAsia="仿宋" w:hAnsi="仿宋" w:cs="仿宋" w:hint="eastAsia"/>
                <w:color w:val="auto"/>
                <w:kern w:val="2"/>
                <w:sz w:val="24"/>
                <w:szCs w:val="24"/>
                <w:lang w:val="en-US" w:eastAsia="zh-CN" w:bidi="ar-SA"/>
              </w:rPr>
            </w:pPr>
            <w:bookmarkStart w:id="0" w:name="_GoBack"/>
            <w:bookmarkEnd w:id="0"/>
            <w:r>
              <w:rPr>
                <w:rFonts w:ascii="仿宋" w:eastAsia="仿宋" w:hAnsi="仿宋" w:cs="仿宋" w:hint="eastAsia"/>
                <w:color w:val="auto"/>
                <w:kern w:val="2"/>
                <w:sz w:val="24"/>
                <w:szCs w:val="24"/>
                <w:lang w:val="en-US" w:eastAsia="zh-CN" w:bidi="ar-SA"/>
              </w:rPr>
              <w:t xml:space="preserve">3、完成恢复林地原貌。</w:t>
            </w:r>
          </w:p>
          <w:p>
            <w:pPr>
              <w:keepNext w:val="0"/>
              <w:keepLines w:val="0"/>
              <w:pageBreakBefore w:val="0"/>
              <w:kinsoku/>
              <w:wordWrap/>
              <w:overflowPunct/>
              <w:topLinePunct w:val="0"/>
              <w:autoSpaceDE/>
              <w:autoSpaceDN/>
              <w:bidi w:val="0"/>
              <w:adjustRightInd/>
              <w:snapToGrid/>
              <w:spacing w:line="560" w:lineRule="exact"/>
              <w:jc w:val="both"/>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kern w:val="2"/>
                <w:sz w:val="24"/>
                <w:szCs w:val="24"/>
                <w:lang w:val="en-US" w:eastAsia="zh-CN" w:bidi="ar-SA"/>
              </w:rPr>
              <w:t xml:space="preserve">  已对该公司进行林业行政处罚，处罚金额为14642.4元。目前已恢复林地。</w:t>
            </w:r>
          </w:p>
          <w:p>
            <w:pPr>
              <w:pStyle w:val="BodyText"/>
              <w:ind w:firstLine="420" w:firstLineChars="200"/>
              <w:rPr>
                <w:rFonts w:hint="eastAsia"/>
                <w:lang w:val="en-US" w:eastAsia="zh-CN"/>
              </w:rPr>
            </w:pP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245"/>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hAnsi="黑体" w:cs="黑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整改时间</w:t>
            </w:r>
          </w:p>
        </w:tc>
        <w:tc>
          <w:tcPr>
            <w:tcW w:w="7181" w:type="dxa"/>
            <w:noWrap w:val="0"/>
            <w:vAlign w:val="center"/>
          </w:tcPr>
          <w:p>
            <w:pPr>
              <w:pStyle w:val="BodyTextIndent"/>
              <w:pageBreakBefore w:val="0"/>
              <w:kinsoku/>
              <w:wordWrap/>
              <w:overflowPunct/>
              <w:topLinePunct w:val="0"/>
              <w:autoSpaceDE/>
              <w:autoSpaceDN/>
              <w:bidi w:val="0"/>
              <w:adjustRightInd/>
              <w:snapToGrid/>
              <w:spacing w:line="560" w:lineRule="exact"/>
              <w:ind w:left="0" w:firstLine="0" w:leftChars="0" w:firstLineChars="0"/>
              <w:jc w:val="center"/>
              <w:textAlignment w:val="auto"/>
              <w:rPr>
                <w:rFonts w:hint="default"/>
                <w:sz w:val="24"/>
                <w:szCs w:val="24"/>
                <w:lang w:val="en-US" w:eastAsia="zh-CN"/>
              </w:rPr>
            </w:pPr>
            <w:r>
              <w:rPr>
                <w:rFonts w:ascii="仿宋" w:eastAsia="仿宋" w:hAnsi="仿宋" w:cs="仿宋" w:hint="eastAsia"/>
                <w:color w:val="auto"/>
                <w:kern w:val="2"/>
                <w:sz w:val="24"/>
                <w:szCs w:val="24"/>
                <w:lang w:val="en-US" w:eastAsia="zh-CN" w:bidi="ar-SA"/>
              </w:rPr>
              <w:t xml:space="preserve">2022年7月27日</w:t>
            </w: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90"/>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hAnsi="黑体" w:cs="黑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社会监督联系人及电话</w:t>
            </w:r>
          </w:p>
        </w:tc>
        <w:tc>
          <w:tcPr>
            <w:tcW w:w="7181" w:type="dxa"/>
            <w:noWrap w:val="0"/>
            <w:vAlign w:val="center"/>
          </w:tcPr>
          <w:p>
            <w:pPr>
              <w:pStyle w:val="Heading4"/>
              <w:pageBreakBefore w:val="0"/>
              <w:kinsoku/>
              <w:wordWrap/>
              <w:overflowPunct/>
              <w:topLinePunct w:val="0"/>
              <w:autoSpaceDE/>
              <w:autoSpaceDN/>
              <w:bidi w:val="0"/>
              <w:adjustRightInd/>
              <w:snapToGrid/>
              <w:spacing w:line="560" w:lineRule="exact"/>
              <w:jc w:val="center"/>
              <w:textAlignment w:val="auto"/>
              <w:rPr>
                <w:rFonts w:hint="default"/>
                <w:sz w:val="24"/>
                <w:szCs w:val="24"/>
                <w:lang w:val="en-US" w:eastAsia="zh-CN"/>
              </w:rPr>
            </w:pPr>
            <w:r>
              <w:rPr>
                <w:rFonts w:ascii="仿宋" w:eastAsia="仿宋" w:hAnsi="仿宋" w:cs="仿宋" w:hint="eastAsia"/>
                <w:color w:val="auto"/>
                <w:kern w:val="2"/>
                <w:sz w:val="24"/>
                <w:szCs w:val="24"/>
                <w:lang w:val="en-US" w:eastAsia="zh-CN" w:bidi="ar-SA"/>
              </w:rPr>
              <w:t xml:space="preserve">曹林新  </w:t>
            </w:r>
          </w:p>
        </w:tc>
      </w:tr>
    </w:tbl>
    <w:p>
      <w:pPr>
        <w:pStyle w:val="BodyTextFirstIndent2"/>
      </w:pP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ascii="方正小标宋简体" w:eastAsia="方正小标宋简体" w:hint="eastAsia"/>
          <w:b w:val="0"/>
          <w:bCs w:val="0"/>
          <w:sz w:val="44"/>
          <w:szCs w:val="44"/>
          <w:lang w:val="en-US" w:eastAsia="zh-CN"/>
        </w:rPr>
      </w:pPr>
      <w:r>
        <w:rPr>
          <w:rFonts w:ascii="方正小标宋简体" w:eastAsia="方正小标宋简体" w:hint="eastAsia"/>
          <w:b w:val="0"/>
          <w:bCs w:val="0"/>
          <w:sz w:val="44"/>
          <w:szCs w:val="44"/>
          <w:lang w:val="en-US" w:eastAsia="zh-CN"/>
        </w:rPr>
        <w:t xml:space="preserve">海东市生态环境保护督察整改任务</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ascii="方正小标宋简体" w:eastAsia="方正小标宋简体" w:hint="eastAsia"/>
          <w:b w:val="0"/>
          <w:bCs w:val="0"/>
          <w:sz w:val="44"/>
          <w:szCs w:val="44"/>
          <w:lang w:val="en-US" w:eastAsia="zh-CN"/>
        </w:rPr>
      </w:pPr>
      <w:r>
        <w:rPr>
          <w:rFonts w:ascii="方正小标宋简体" w:eastAsia="方正小标宋简体" w:hint="eastAsia"/>
          <w:b w:val="0"/>
          <w:bCs w:val="0"/>
          <w:sz w:val="44"/>
          <w:szCs w:val="44"/>
          <w:lang w:val="en-US" w:eastAsia="zh-CN"/>
        </w:rPr>
        <w:t xml:space="preserve">销号情况公示表</w:t>
      </w:r>
    </w:p>
    <w:tbl>
      <w:tblPr>
        <w:tblStyle w:val="TableGrid"/>
        <w:tblW w:w="8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600" w:firstRow="0" w:lastRow="0" w:firstColumn="0" w:lastColumn="0" w:noHBand="1" w:noVBand="1"/>
      </w:tblPr>
      <w:tblGrid>
        <w:gridCol w:w="1378"/>
        <w:gridCol w:w="7181"/>
      </w:tblGrid>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180"/>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hAnsi="方正小标宋简体" w:cs="方正小标宋简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整改任务概述</w:t>
            </w:r>
          </w:p>
        </w:tc>
        <w:tc>
          <w:tcPr>
            <w:tcW w:w="71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eastAsia="仿宋_GB2312" w:hint="eastAsia"/>
                <w:lang w:val="en-US" w:eastAsia="zh-CN"/>
              </w:rPr>
            </w:pPr>
            <w:r>
              <w:rPr>
                <w:rFonts w:ascii="仿宋" w:eastAsia="仿宋" w:hAnsi="仿宋" w:cs="仿宋" w:hint="eastAsia"/>
                <w:color w:val="auto"/>
                <w:kern w:val="2"/>
                <w:sz w:val="24"/>
                <w:szCs w:val="24"/>
                <w:lang w:val="en-US" w:eastAsia="zh-CN" w:bidi="ar-SA"/>
              </w:rPr>
              <w:t xml:space="preserve">七里寺花海项目，根据2020年国家森林督查发现，该项目超审核（批）使用林地1.4596公顷。其中，国家特别规定灌木林地0.1805公顷，宜林荒山荒地1.2791公顷，认定依据2019年林地一张图数据。</w:t>
            </w: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455"/>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hAnsi="黑体" w:cs="黑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整改责任单位</w:t>
            </w:r>
          </w:p>
        </w:tc>
        <w:tc>
          <w:tcPr>
            <w:tcW w:w="7181" w:type="dxa"/>
            <w:noWrap w:val="0"/>
            <w:vAlign w:val="center"/>
          </w:tcPr>
          <w:p>
            <w:pPr>
              <w:pStyle w:val="BodyText"/>
              <w:pageBreakBefore w:val="0"/>
              <w:kinsoku/>
              <w:wordWrap/>
              <w:overflowPunct/>
              <w:topLinePunct w:val="0"/>
              <w:autoSpaceDE/>
              <w:autoSpaceDN/>
              <w:bidi w:val="0"/>
              <w:adjustRightInd/>
              <w:snapToGrid/>
              <w:spacing w:line="560" w:lineRule="exact"/>
              <w:textAlignment w:val="auto"/>
              <w:rPr>
                <w:rFonts w:hint="eastAsia"/>
                <w:sz w:val="24"/>
                <w:szCs w:val="24"/>
                <w:lang w:val="en-US" w:eastAsia="zh-CN"/>
              </w:rPr>
            </w:pPr>
            <w:r>
              <w:rPr>
                <w:rFonts w:ascii="仿宋" w:eastAsia="仿宋" w:hAnsi="仿宋" w:cs="仿宋" w:hint="eastAsia"/>
                <w:color w:val="auto"/>
                <w:kern w:val="2"/>
                <w:sz w:val="24"/>
                <w:szCs w:val="24"/>
                <w:lang w:val="en-US" w:eastAsia="zh-CN" w:bidi="ar-SA"/>
              </w:rPr>
              <w:t xml:space="preserve">民和县林业和草原局、自然资源局、古鄯镇人民政府</w:t>
            </w: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05"/>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hAnsi="黑体" w:cs="黑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整改目标</w:t>
            </w:r>
          </w:p>
        </w:tc>
        <w:tc>
          <w:tcPr>
            <w:tcW w:w="71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kern w:val="2"/>
                <w:sz w:val="24"/>
                <w:szCs w:val="24"/>
                <w:lang w:val="en-US" w:eastAsia="zh-CN" w:bidi="ar-SA"/>
              </w:rPr>
              <w:t xml:space="preserve">1、查清案件事实</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kern w:val="2"/>
                <w:sz w:val="24"/>
                <w:szCs w:val="24"/>
                <w:lang w:val="en-US" w:eastAsia="zh-CN" w:bidi="ar-SA"/>
              </w:rPr>
              <w:t xml:space="preserve">2、立案查处</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sz w:val="24"/>
                <w:szCs w:val="24"/>
                <w:lang w:val="en-US" w:eastAsia="zh-CN"/>
              </w:rPr>
            </w:pPr>
            <w:r>
              <w:rPr>
                <w:rFonts w:ascii="仿宋" w:eastAsia="仿宋" w:hAnsi="仿宋" w:cs="仿宋" w:hint="eastAsia"/>
                <w:color w:val="auto"/>
                <w:kern w:val="2"/>
                <w:sz w:val="24"/>
                <w:szCs w:val="24"/>
                <w:lang w:val="en-US" w:eastAsia="zh-CN" w:bidi="ar-SA"/>
              </w:rPr>
              <w:t xml:space="preserve">3、完善使用草地手续</w:t>
            </w: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280"/>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仿宋_GB2312" w:hAnsi="方正小标宋简体" w:cs="方正小标宋简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整改措施及成效</w:t>
            </w:r>
          </w:p>
        </w:tc>
        <w:tc>
          <w:tcPr>
            <w:tcW w:w="71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ascii="仿宋" w:eastAsia="仿宋" w:hAnsi="仿宋" w:cs="仿宋" w:hint="eastAsia"/>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kern w:val="2"/>
                <w:sz w:val="24"/>
                <w:szCs w:val="24"/>
                <w:lang w:val="en-US" w:eastAsia="zh-CN" w:bidi="ar-SA"/>
              </w:rPr>
              <w:t xml:space="preserve">经我局专业技术人员实地测量，木栈道实际占用灌木林地1269.94平方米。滑道占用的地类在我县2019年森林资源管理一张图中为宜林荒山荒地，在国土二调中为天然牧草地和旱地。对违法使用灌木林地立案查处，根据国土二调数据完善使用草地手续。</w:t>
            </w:r>
          </w:p>
          <w:p>
            <w:pPr>
              <w:pStyle w:val="BodyText"/>
              <w:ind w:firstLine="480" w:firstLineChars="200"/>
              <w:rPr>
                <w:rFonts w:hint="eastAsia"/>
                <w:lang w:val="en-US" w:eastAsia="zh-CN"/>
              </w:rPr>
            </w:pPr>
            <w:r>
              <w:rPr>
                <w:rFonts w:ascii="仿宋" w:eastAsia="仿宋" w:hAnsi="仿宋" w:cs="仿宋" w:hint="eastAsia"/>
                <w:color w:val="auto"/>
                <w:kern w:val="2"/>
                <w:sz w:val="24"/>
                <w:szCs w:val="24"/>
                <w:lang w:val="en-US" w:eastAsia="zh-CN" w:bidi="ar-SA"/>
              </w:rPr>
              <w:t xml:space="preserve">我局于2022年3月16日对该公司违法使用灌木林地进行林业行政处罚，处罚面积1269.94平方米，处罚金额12699.4元。已按整改措施整改完成。</w:t>
            </w: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480"/>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hAnsi="黑体" w:cs="黑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整改时间</w:t>
            </w:r>
          </w:p>
        </w:tc>
        <w:tc>
          <w:tcPr>
            <w:tcW w:w="7181" w:type="dxa"/>
            <w:noWrap w:val="0"/>
            <w:vAlign w:val="center"/>
          </w:tcPr>
          <w:p>
            <w:pPr>
              <w:pStyle w:val="BodyTextIndent"/>
              <w:pageBreakBefore w:val="0"/>
              <w:kinsoku/>
              <w:wordWrap/>
              <w:overflowPunct/>
              <w:topLinePunct w:val="0"/>
              <w:autoSpaceDE/>
              <w:autoSpaceDN/>
              <w:bidi w:val="0"/>
              <w:adjustRightInd/>
              <w:snapToGrid/>
              <w:spacing w:line="560" w:lineRule="exact"/>
              <w:ind w:left="0" w:firstLine="0" w:leftChars="0" w:firstLineChars="0"/>
              <w:jc w:val="center"/>
              <w:textAlignment w:val="auto"/>
              <w:rPr>
                <w:rFonts w:hint="default"/>
                <w:sz w:val="24"/>
                <w:szCs w:val="24"/>
                <w:lang w:val="en-US" w:eastAsia="zh-CN"/>
              </w:rPr>
            </w:pPr>
            <w:r>
              <w:rPr>
                <w:rFonts w:ascii="仿宋" w:eastAsia="仿宋" w:hAnsi="仿宋" w:cs="仿宋" w:hint="eastAsia"/>
                <w:color w:val="auto"/>
                <w:kern w:val="2"/>
                <w:sz w:val="24"/>
                <w:szCs w:val="24"/>
                <w:lang w:val="en-US" w:eastAsia="zh-CN" w:bidi="ar-SA"/>
              </w:rPr>
              <w:t xml:space="preserve">2022年7月27日</w:t>
            </w: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90"/>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hAnsi="黑体" w:cs="黑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社会监督联系人及电话</w:t>
            </w:r>
          </w:p>
        </w:tc>
        <w:tc>
          <w:tcPr>
            <w:tcW w:w="7181" w:type="dxa"/>
            <w:noWrap w:val="0"/>
            <w:vAlign w:val="center"/>
          </w:tcPr>
          <w:p>
            <w:pPr>
              <w:pStyle w:val="Heading4"/>
              <w:pageBreakBefore w:val="0"/>
              <w:kinsoku/>
              <w:wordWrap/>
              <w:overflowPunct/>
              <w:topLinePunct w:val="0"/>
              <w:autoSpaceDE/>
              <w:autoSpaceDN/>
              <w:bidi w:val="0"/>
              <w:adjustRightInd/>
              <w:snapToGrid/>
              <w:spacing w:line="560" w:lineRule="exact"/>
              <w:jc w:val="center"/>
              <w:textAlignment w:val="auto"/>
              <w:rPr>
                <w:rFonts w:hint="default"/>
                <w:sz w:val="24"/>
                <w:szCs w:val="24"/>
                <w:lang w:val="en-US" w:eastAsia="zh-CN"/>
              </w:rPr>
            </w:pPr>
            <w:r>
              <w:rPr>
                <w:rFonts w:ascii="仿宋" w:eastAsia="仿宋" w:hAnsi="仿宋" w:cs="仿宋" w:hint="eastAsia"/>
                <w:color w:val="auto"/>
                <w:kern w:val="2"/>
                <w:sz w:val="24"/>
                <w:szCs w:val="24"/>
                <w:lang w:val="en-US" w:eastAsia="zh-CN" w:bidi="ar-SA"/>
              </w:rPr>
              <w:t xml:space="preserve">曹林新  </w:t>
            </w:r>
          </w:p>
        </w:tc>
      </w:tr>
    </w:tbl>
    <w:p>
      <w:pPr>
        <w:pStyle w:val="BodyTextFirstIndent2"/>
      </w:pPr>
    </w:p>
    <w:p>
      <w:pPr>
        <w:pStyle w:val="BodyTextFirstIndent2"/>
      </w:pPr>
    </w:p>
    <w:p>
      <w:pPr>
        <w:pStyle w:val="BodyTextFirstIndent2"/>
      </w:pPr>
    </w:p>
    <w:p>
      <w:pPr>
        <w:pStyle w:val="BodyTextFirstIndent2"/>
      </w:pPr>
    </w:p>
    <w:p>
      <w:pPr>
        <w:pStyle w:val="BodyTextFirstIndent2"/>
        <w:ind w:left="0" w:firstLine="0" w:leftChars="0" w:firstLineChars="0"/>
      </w:pPr>
    </w:p>
    <w:p>
      <w:pPr>
        <w:pStyle w:val="BodyTextFirstIndent2"/>
      </w:pP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ascii="方正小标宋简体" w:eastAsia="方正小标宋简体" w:hint="eastAsia"/>
          <w:b w:val="0"/>
          <w:bCs w:val="0"/>
          <w:sz w:val="44"/>
          <w:szCs w:val="44"/>
          <w:lang w:val="en-US" w:eastAsia="zh-CN"/>
        </w:rPr>
      </w:pPr>
      <w:r>
        <w:rPr>
          <w:rFonts w:ascii="方正小标宋简体" w:eastAsia="方正小标宋简体" w:hint="eastAsia"/>
          <w:b w:val="0"/>
          <w:bCs w:val="0"/>
          <w:sz w:val="44"/>
          <w:szCs w:val="44"/>
          <w:lang w:val="en-US" w:eastAsia="zh-CN"/>
        </w:rPr>
        <w:t xml:space="preserve">海东市生态环境保护督察整改任务</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ascii="方正小标宋简体" w:eastAsia="方正小标宋简体" w:hint="eastAsia"/>
          <w:b w:val="0"/>
          <w:bCs w:val="0"/>
          <w:sz w:val="44"/>
          <w:szCs w:val="44"/>
          <w:lang w:val="en-US" w:eastAsia="zh-CN"/>
        </w:rPr>
      </w:pPr>
      <w:r>
        <w:rPr>
          <w:rFonts w:ascii="方正小标宋简体" w:eastAsia="方正小标宋简体" w:hint="eastAsia"/>
          <w:b w:val="0"/>
          <w:bCs w:val="0"/>
          <w:sz w:val="44"/>
          <w:szCs w:val="44"/>
          <w:lang w:val="en-US" w:eastAsia="zh-CN"/>
        </w:rPr>
        <w:t xml:space="preserve">销号情况公示表</w:t>
      </w:r>
    </w:p>
    <w:tbl>
      <w:tblPr>
        <w:tblStyle w:val="TableGrid"/>
        <w:tblW w:w="8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600" w:firstRow="0" w:lastRow="0" w:firstColumn="0" w:lastColumn="0" w:noHBand="1" w:noVBand="1"/>
      </w:tblPr>
      <w:tblGrid>
        <w:gridCol w:w="1378"/>
        <w:gridCol w:w="7181"/>
      </w:tblGrid>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180"/>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hAnsi="方正小标宋简体" w:cs="方正小标宋简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整改任务概述</w:t>
            </w:r>
          </w:p>
        </w:tc>
        <w:tc>
          <w:tcPr>
            <w:tcW w:w="71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eastAsia="仿宋_GB2312" w:hint="eastAsia"/>
                <w:lang w:val="en-US" w:eastAsia="zh-CN"/>
              </w:rPr>
            </w:pPr>
            <w:r>
              <w:rPr>
                <w:rFonts w:ascii="仿宋" w:eastAsia="仿宋" w:hAnsi="仿宋" w:cs="仿宋" w:hint="eastAsia"/>
                <w:color w:val="auto"/>
                <w:kern w:val="2"/>
                <w:sz w:val="24"/>
                <w:szCs w:val="24"/>
                <w:lang w:val="en-US" w:eastAsia="zh-CN" w:bidi="ar-SA"/>
              </w:rPr>
              <w:t xml:space="preserve">西沟官地村村民搬迁建房项目，为2019年森林督查图斑，经核实，属于未经林草部门审核永久使用林地，违法使用林地面积0.1297公顷，经现场测量实际改变林地用途面积0.0716公顷，进行林业行政案件查处。</w:t>
            </w: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455"/>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hAnsi="黑体" w:cs="黑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整改责任单位</w:t>
            </w:r>
          </w:p>
        </w:tc>
        <w:tc>
          <w:tcPr>
            <w:tcW w:w="7181" w:type="dxa"/>
            <w:noWrap w:val="0"/>
            <w:vAlign w:val="center"/>
          </w:tcPr>
          <w:p>
            <w:pPr>
              <w:pStyle w:val="BodyText"/>
              <w:pageBreakBefore w:val="0"/>
              <w:kinsoku/>
              <w:wordWrap/>
              <w:overflowPunct/>
              <w:topLinePunct w:val="0"/>
              <w:autoSpaceDE/>
              <w:autoSpaceDN/>
              <w:bidi w:val="0"/>
              <w:adjustRightInd/>
              <w:snapToGrid/>
              <w:spacing w:line="560" w:lineRule="exact"/>
              <w:ind w:firstLine="240" w:firstLineChars="100"/>
              <w:textAlignment w:val="auto"/>
              <w:rPr>
                <w:rFonts w:hint="default"/>
                <w:sz w:val="24"/>
                <w:szCs w:val="24"/>
                <w:lang w:val="en-US" w:eastAsia="zh-CN"/>
              </w:rPr>
            </w:pPr>
            <w:r>
              <w:rPr>
                <w:rFonts w:ascii="仿宋" w:eastAsia="仿宋" w:hAnsi="仿宋" w:cs="仿宋" w:hint="eastAsia"/>
                <w:color w:val="auto"/>
                <w:kern w:val="2"/>
                <w:sz w:val="24"/>
                <w:szCs w:val="24"/>
                <w:lang w:val="en-US" w:eastAsia="zh-CN" w:bidi="ar-SA"/>
              </w:rPr>
              <w:t xml:space="preserve">民和县林业和草原局、西沟乡人民政府</w:t>
            </w: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05"/>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hAnsi="黑体" w:cs="黑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整改目标</w:t>
            </w:r>
          </w:p>
        </w:tc>
        <w:tc>
          <w:tcPr>
            <w:tcW w:w="71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kern w:val="2"/>
                <w:sz w:val="21"/>
                <w:szCs w:val="21"/>
                <w:lang w:val="en-US" w:eastAsia="zh-CN" w:bidi="ar-SA"/>
              </w:rPr>
              <w:t xml:space="preserve">1</w:t>
            </w:r>
            <w:r>
              <w:rPr>
                <w:rFonts w:ascii="仿宋" w:eastAsia="仿宋" w:hAnsi="仿宋" w:cs="仿宋" w:hint="eastAsia"/>
                <w:color w:val="auto"/>
                <w:kern w:val="2"/>
                <w:sz w:val="24"/>
                <w:szCs w:val="24"/>
                <w:lang w:val="en-US" w:eastAsia="zh-CN" w:bidi="ar-SA"/>
              </w:rPr>
              <w:t xml:space="preserve">、查清案件事实</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kern w:val="2"/>
                <w:sz w:val="24"/>
                <w:szCs w:val="24"/>
                <w:lang w:val="en-US" w:eastAsia="zh-CN" w:bidi="ar-SA"/>
              </w:rPr>
              <w:t xml:space="preserve">2、由西沟乡人民政府或自然资源部门办理农村宅基地审批手续</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sz w:val="24"/>
                <w:szCs w:val="24"/>
                <w:lang w:val="en-US" w:eastAsia="zh-CN"/>
              </w:rPr>
            </w:pP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280"/>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仿宋_GB2312" w:hAnsi="方正小标宋简体" w:cs="方正小标宋简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整改措施及成效</w:t>
            </w:r>
          </w:p>
        </w:tc>
        <w:tc>
          <w:tcPr>
            <w:tcW w:w="71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ascii="仿宋" w:eastAsia="仿宋" w:hAnsi="仿宋" w:cs="仿宋" w:hint="eastAsia"/>
                <w:color w:val="auto"/>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kern w:val="2"/>
                <w:sz w:val="24"/>
                <w:szCs w:val="24"/>
                <w:lang w:val="en-US" w:eastAsia="zh-CN" w:bidi="ar-SA"/>
              </w:rPr>
              <w:t xml:space="preserve">一是对占用林地进行技术鉴定，对擅自改变林地面积的行为进行林业行政处罚；二是由相关行业部门和属地乡镇督促办理使用林地和宅基地审批手续，加强巡查，杜绝超占。</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kern w:val="2"/>
                <w:sz w:val="24"/>
                <w:szCs w:val="24"/>
                <w:lang w:val="en-US" w:eastAsia="zh-CN" w:bidi="ar-SA"/>
              </w:rPr>
              <w:t xml:space="preserve">已对当事人进行林业行政处罚，处罚金额7164元。经查询国土二调、三调用地性质均为农村宅基地，并出具了相关地类认定情况说明。地类认定为非林地。</w:t>
            </w:r>
          </w:p>
          <w:p>
            <w:pPr>
              <w:pStyle w:val="BodyText"/>
              <w:ind w:firstLine="420" w:firstLineChars="200"/>
              <w:rPr>
                <w:rFonts w:hint="eastAsia"/>
                <w:lang w:val="en-US" w:eastAsia="zh-CN"/>
              </w:rPr>
            </w:pP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480"/>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hAnsi="黑体" w:cs="黑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整改时间</w:t>
            </w:r>
          </w:p>
        </w:tc>
        <w:tc>
          <w:tcPr>
            <w:tcW w:w="7181" w:type="dxa"/>
            <w:noWrap w:val="0"/>
            <w:vAlign w:val="center"/>
          </w:tcPr>
          <w:p>
            <w:pPr>
              <w:pStyle w:val="BodyTextIndent"/>
              <w:pageBreakBefore w:val="0"/>
              <w:kinsoku/>
              <w:wordWrap/>
              <w:overflowPunct/>
              <w:topLinePunct w:val="0"/>
              <w:autoSpaceDE/>
              <w:autoSpaceDN/>
              <w:bidi w:val="0"/>
              <w:adjustRightInd/>
              <w:snapToGrid/>
              <w:spacing w:line="560" w:lineRule="exact"/>
              <w:ind w:left="0" w:firstLine="0" w:leftChars="0" w:firstLineChars="0"/>
              <w:jc w:val="center"/>
              <w:textAlignment w:val="auto"/>
              <w:rPr>
                <w:rFonts w:hint="default"/>
                <w:sz w:val="24"/>
                <w:szCs w:val="24"/>
                <w:lang w:val="en-US" w:eastAsia="zh-CN"/>
              </w:rPr>
            </w:pPr>
            <w:r>
              <w:rPr>
                <w:rFonts w:ascii="仿宋" w:eastAsia="仿宋" w:hAnsi="仿宋" w:cs="仿宋" w:hint="eastAsia"/>
                <w:color w:val="auto"/>
                <w:kern w:val="2"/>
                <w:sz w:val="24"/>
                <w:szCs w:val="24"/>
                <w:lang w:val="en-US" w:eastAsia="zh-CN" w:bidi="ar-SA"/>
              </w:rPr>
              <w:t xml:space="preserve">2022年7月27日</w:t>
            </w: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90"/>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hAnsi="黑体" w:cs="黑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社会监督联系人及电话</w:t>
            </w:r>
          </w:p>
        </w:tc>
        <w:tc>
          <w:tcPr>
            <w:tcW w:w="7181" w:type="dxa"/>
            <w:noWrap w:val="0"/>
            <w:vAlign w:val="center"/>
          </w:tcPr>
          <w:p>
            <w:pPr>
              <w:pStyle w:val="Heading4"/>
              <w:pageBreakBefore w:val="0"/>
              <w:kinsoku/>
              <w:wordWrap/>
              <w:overflowPunct/>
              <w:topLinePunct w:val="0"/>
              <w:autoSpaceDE/>
              <w:autoSpaceDN/>
              <w:bidi w:val="0"/>
              <w:adjustRightInd/>
              <w:snapToGrid/>
              <w:spacing w:line="560" w:lineRule="exact"/>
              <w:jc w:val="center"/>
              <w:textAlignment w:val="auto"/>
              <w:rPr>
                <w:rFonts w:hint="default"/>
                <w:sz w:val="24"/>
                <w:szCs w:val="24"/>
                <w:lang w:val="en-US" w:eastAsia="zh-CN"/>
              </w:rPr>
            </w:pPr>
            <w:r>
              <w:rPr>
                <w:rFonts w:ascii="仿宋" w:eastAsia="仿宋" w:hAnsi="仿宋" w:cs="仿宋" w:hint="eastAsia"/>
                <w:color w:val="auto"/>
                <w:kern w:val="2"/>
                <w:sz w:val="24"/>
                <w:szCs w:val="24"/>
                <w:lang w:val="en-US" w:eastAsia="zh-CN" w:bidi="ar-SA"/>
              </w:rPr>
              <w:t xml:space="preserve">曹林新  </w:t>
            </w:r>
          </w:p>
        </w:tc>
      </w:tr>
    </w:tbl>
    <w:p>
      <w:pPr>
        <w:pStyle w:val="BodyTextFirstIndent2"/>
      </w:pPr>
    </w:p>
    <w:p>
      <w:pPr>
        <w:pStyle w:val="BodyTextFirstIndent2"/>
      </w:pPr>
    </w:p>
    <w:p>
      <w:pPr>
        <w:pStyle w:val="BodyTextFirstIndent2"/>
      </w:pPr>
    </w:p>
    <w:p>
      <w:pPr>
        <w:pStyle w:val="BodyTextFirstIndent2"/>
      </w:pP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ascii="方正小标宋简体" w:eastAsia="方正小标宋简体" w:hint="eastAsia"/>
          <w:b w:val="0"/>
          <w:bCs w:val="0"/>
          <w:sz w:val="44"/>
          <w:szCs w:val="44"/>
          <w:lang w:val="en-US" w:eastAsia="zh-CN"/>
        </w:rPr>
      </w:pPr>
      <w:r>
        <w:rPr>
          <w:rFonts w:ascii="方正小标宋简体" w:eastAsia="方正小标宋简体" w:hint="eastAsia"/>
          <w:b w:val="0"/>
          <w:bCs w:val="0"/>
          <w:sz w:val="44"/>
          <w:szCs w:val="44"/>
          <w:lang w:val="en-US" w:eastAsia="zh-CN"/>
        </w:rPr>
        <w:t xml:space="preserve">海东市生态环境保护督察整改任务</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ascii="方正小标宋简体" w:eastAsia="方正小标宋简体" w:hint="eastAsia"/>
          <w:b w:val="0"/>
          <w:bCs w:val="0"/>
          <w:sz w:val="44"/>
          <w:szCs w:val="44"/>
          <w:lang w:val="en-US" w:eastAsia="zh-CN"/>
        </w:rPr>
      </w:pPr>
      <w:r>
        <w:rPr>
          <w:rFonts w:ascii="方正小标宋简体" w:eastAsia="方正小标宋简体" w:hint="eastAsia"/>
          <w:b w:val="0"/>
          <w:bCs w:val="0"/>
          <w:sz w:val="44"/>
          <w:szCs w:val="44"/>
          <w:lang w:val="en-US" w:eastAsia="zh-CN"/>
        </w:rPr>
        <w:t xml:space="preserve">销号情况公示表</w:t>
      </w:r>
    </w:p>
    <w:tbl>
      <w:tblPr>
        <w:tblStyle w:val="TableGrid"/>
        <w:tblW w:w="8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600" w:firstRow="0" w:lastRow="0" w:firstColumn="0" w:lastColumn="0" w:noHBand="1" w:noVBand="1"/>
      </w:tblPr>
      <w:tblGrid>
        <w:gridCol w:w="1378"/>
        <w:gridCol w:w="7181"/>
      </w:tblGrid>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180"/>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hAnsi="方正小标宋简体" w:cs="方正小标宋简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整改任务概述</w:t>
            </w:r>
          </w:p>
        </w:tc>
        <w:tc>
          <w:tcPr>
            <w:tcW w:w="71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eastAsia="仿宋_GB2312" w:hint="eastAsia"/>
                <w:lang w:val="en-US" w:eastAsia="zh-CN"/>
              </w:rPr>
            </w:pPr>
            <w:r>
              <w:rPr>
                <w:rFonts w:ascii="仿宋" w:eastAsia="仿宋" w:hAnsi="仿宋" w:cs="仿宋" w:hint="eastAsia"/>
                <w:color w:val="auto"/>
                <w:kern w:val="2"/>
                <w:sz w:val="24"/>
                <w:szCs w:val="24"/>
                <w:lang w:val="en-US" w:eastAsia="zh-CN" w:bidi="ar-SA"/>
              </w:rPr>
              <w:t xml:space="preserve">该图斑为2019年森林督查图斑，经核实，属于未经林草部门审核永久使用林地，违法使用林地面积0.14276公顷，经现场测量实际改变林地用途面积0.14276公顷，进行林业行政案件查处。</w:t>
            </w: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455"/>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hAnsi="黑体" w:cs="黑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整改责任单位</w:t>
            </w:r>
          </w:p>
        </w:tc>
        <w:tc>
          <w:tcPr>
            <w:tcW w:w="7181" w:type="dxa"/>
            <w:noWrap w:val="0"/>
            <w:vAlign w:val="center"/>
          </w:tcPr>
          <w:p>
            <w:pPr>
              <w:pStyle w:val="BodyText"/>
              <w:pageBreakBefore w:val="0"/>
              <w:kinsoku/>
              <w:wordWrap/>
              <w:overflowPunct/>
              <w:topLinePunct w:val="0"/>
              <w:autoSpaceDE/>
              <w:autoSpaceDN/>
              <w:bidi w:val="0"/>
              <w:adjustRightInd/>
              <w:snapToGrid/>
              <w:spacing w:line="560" w:lineRule="exact"/>
              <w:ind w:firstLine="240" w:firstLineChars="100"/>
              <w:textAlignment w:val="auto"/>
              <w:rPr>
                <w:rFonts w:hint="default"/>
                <w:sz w:val="24"/>
                <w:szCs w:val="24"/>
                <w:lang w:val="en-US" w:eastAsia="zh-CN"/>
              </w:rPr>
            </w:pPr>
            <w:r>
              <w:rPr>
                <w:rFonts w:ascii="仿宋" w:eastAsia="仿宋" w:hAnsi="仿宋" w:cs="仿宋" w:hint="eastAsia"/>
                <w:color w:val="auto"/>
                <w:kern w:val="2"/>
                <w:sz w:val="24"/>
                <w:szCs w:val="24"/>
                <w:lang w:val="en-US" w:eastAsia="zh-CN" w:bidi="ar-SA"/>
              </w:rPr>
              <w:t xml:space="preserve">民和县林业和草原局、西沟乡人民政府</w:t>
            </w: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05"/>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hAnsi="黑体" w:cs="黑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整改目标</w:t>
            </w:r>
          </w:p>
        </w:tc>
        <w:tc>
          <w:tcPr>
            <w:tcW w:w="71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kern w:val="2"/>
                <w:sz w:val="24"/>
                <w:szCs w:val="24"/>
                <w:lang w:val="en-US" w:eastAsia="zh-CN" w:bidi="ar-SA"/>
              </w:rPr>
              <w:t xml:space="preserve">1、查清案件事实</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kern w:val="2"/>
                <w:sz w:val="24"/>
                <w:szCs w:val="24"/>
                <w:lang w:val="en-US" w:eastAsia="zh-CN" w:bidi="ar-SA"/>
              </w:rPr>
              <w:t xml:space="preserve">2、由西沟乡人民政府或自然资源部门办理农村宅基地审批手续</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sz w:val="24"/>
                <w:szCs w:val="24"/>
                <w:lang w:val="en-US" w:eastAsia="zh-CN"/>
              </w:rPr>
            </w:pP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92"/>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仿宋_GB2312" w:hAnsi="方正小标宋简体" w:cs="方正小标宋简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整改措施及成效</w:t>
            </w:r>
          </w:p>
        </w:tc>
        <w:tc>
          <w:tcPr>
            <w:tcW w:w="71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ascii="仿宋" w:eastAsia="仿宋" w:hAnsi="仿宋" w:cs="仿宋" w:hint="eastAsia"/>
                <w:color w:val="auto"/>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kern w:val="2"/>
                <w:sz w:val="24"/>
                <w:szCs w:val="24"/>
                <w:lang w:val="en-US" w:eastAsia="zh-CN" w:bidi="ar-SA"/>
              </w:rPr>
              <w:t xml:space="preserve">经现场查验和测量，擅自改变林地面积0.14267公顷，根据2019年森林资源管理“一张图”矢量数据进行立案查处，联系自然资源部门出具相关地类认定材料。</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ascii="仿宋" w:eastAsia="仿宋" w:hAnsi="仿宋" w:cs="仿宋" w:hint="eastAsia"/>
                <w:color w:val="auto"/>
                <w:kern w:val="2"/>
                <w:sz w:val="21"/>
                <w:szCs w:val="21"/>
                <w:lang w:val="en-US" w:eastAsia="zh-CN" w:bidi="ar-SA"/>
              </w:rPr>
            </w:pPr>
            <w:r>
              <w:rPr>
                <w:rFonts w:ascii="仿宋" w:eastAsia="仿宋" w:hAnsi="仿宋" w:cs="仿宋" w:hint="eastAsia"/>
                <w:color w:val="auto"/>
                <w:kern w:val="2"/>
                <w:sz w:val="24"/>
                <w:szCs w:val="24"/>
                <w:lang w:val="en-US" w:eastAsia="zh-CN" w:bidi="ar-SA"/>
              </w:rPr>
              <w:t xml:space="preserve">已分别对当事人李成福、蔡金得和薛成得进行林业行政处罚，处罚金额分别为4400元、4620元、5256元，合计处罚金额14276元。经查询国土“二调”，李成福建房用地性质为有林地、蔡金得建房用地性质为建设用地、薛成得建房用地性质为天然牧草地；经查询国土“三调”，以上三户建房用地性质为农村宅基地，县自然资源局已出具了相关地类认定情况说明。地类认定为非林地。截至目前蔡金得、薛成得已办理宅基地手续，李成福正在办理使用林地手续。</w:t>
            </w: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480"/>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hAnsi="黑体" w:cs="黑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整改时间</w:t>
            </w:r>
          </w:p>
        </w:tc>
        <w:tc>
          <w:tcPr>
            <w:tcW w:w="7181" w:type="dxa"/>
            <w:noWrap w:val="0"/>
            <w:vAlign w:val="center"/>
          </w:tcPr>
          <w:p>
            <w:pPr>
              <w:pStyle w:val="BodyTextIndent"/>
              <w:pageBreakBefore w:val="0"/>
              <w:kinsoku/>
              <w:wordWrap/>
              <w:overflowPunct/>
              <w:topLinePunct w:val="0"/>
              <w:autoSpaceDE/>
              <w:autoSpaceDN/>
              <w:bidi w:val="0"/>
              <w:adjustRightInd/>
              <w:snapToGrid/>
              <w:spacing w:line="560" w:lineRule="exact"/>
              <w:ind w:left="0" w:firstLine="0" w:leftChars="0" w:firstLineChars="0"/>
              <w:jc w:val="center"/>
              <w:textAlignment w:val="auto"/>
              <w:rPr>
                <w:rFonts w:hint="default"/>
                <w:sz w:val="24"/>
                <w:szCs w:val="24"/>
                <w:lang w:val="en-US" w:eastAsia="zh-CN"/>
              </w:rPr>
            </w:pPr>
            <w:r>
              <w:rPr>
                <w:rFonts w:ascii="仿宋" w:eastAsia="仿宋" w:hAnsi="仿宋" w:cs="仿宋" w:hint="eastAsia"/>
                <w:color w:val="auto"/>
                <w:kern w:val="2"/>
                <w:sz w:val="24"/>
                <w:szCs w:val="24"/>
                <w:lang w:val="en-US" w:eastAsia="zh-CN" w:bidi="ar-SA"/>
              </w:rPr>
              <w:t xml:space="preserve">2022年7月27日</w:t>
            </w: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90"/>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hAnsi="黑体" w:cs="黑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社会监督联系人及电话</w:t>
            </w:r>
          </w:p>
        </w:tc>
        <w:tc>
          <w:tcPr>
            <w:tcW w:w="7181" w:type="dxa"/>
            <w:noWrap w:val="0"/>
            <w:vAlign w:val="center"/>
          </w:tcPr>
          <w:p>
            <w:pPr>
              <w:pStyle w:val="Heading4"/>
              <w:pageBreakBefore w:val="0"/>
              <w:kinsoku/>
              <w:wordWrap/>
              <w:overflowPunct/>
              <w:topLinePunct w:val="0"/>
              <w:autoSpaceDE/>
              <w:autoSpaceDN/>
              <w:bidi w:val="0"/>
              <w:adjustRightInd/>
              <w:snapToGrid/>
              <w:spacing w:line="560" w:lineRule="exact"/>
              <w:jc w:val="center"/>
              <w:textAlignment w:val="auto"/>
              <w:rPr>
                <w:rFonts w:hint="default"/>
                <w:sz w:val="24"/>
                <w:szCs w:val="24"/>
                <w:lang w:val="en-US" w:eastAsia="zh-CN"/>
              </w:rPr>
            </w:pPr>
            <w:r>
              <w:rPr>
                <w:rFonts w:ascii="仿宋" w:eastAsia="仿宋" w:hAnsi="仿宋" w:cs="仿宋" w:hint="eastAsia"/>
                <w:color w:val="auto"/>
                <w:kern w:val="2"/>
                <w:sz w:val="24"/>
                <w:szCs w:val="24"/>
                <w:lang w:val="en-US" w:eastAsia="zh-CN" w:bidi="ar-SA"/>
              </w:rPr>
              <w:t xml:space="preserve">曹林新  </w:t>
            </w:r>
          </w:p>
        </w:tc>
      </w:tr>
    </w:tbl>
    <w:p>
      <w:pPr>
        <w:pStyle w:val="BodyTextFirstIndent2"/>
      </w:pPr>
    </w:p>
    <w:p>
      <w:pPr>
        <w:pStyle w:val="BodyTextFirstIndent2"/>
      </w:pPr>
    </w:p>
    <w:p>
      <w:pPr>
        <w:pStyle w:val="BodyTextFirstIndent2"/>
      </w:pP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ascii="方正小标宋简体" w:eastAsia="方正小标宋简体" w:hint="eastAsia"/>
          <w:b w:val="0"/>
          <w:bCs w:val="0"/>
          <w:sz w:val="44"/>
          <w:szCs w:val="44"/>
          <w:lang w:val="en-US" w:eastAsia="zh-CN"/>
        </w:rPr>
      </w:pPr>
      <w:r>
        <w:rPr>
          <w:rFonts w:ascii="方正小标宋简体" w:eastAsia="方正小标宋简体" w:hint="eastAsia"/>
          <w:b w:val="0"/>
          <w:bCs w:val="0"/>
          <w:sz w:val="44"/>
          <w:szCs w:val="44"/>
          <w:lang w:val="en-US" w:eastAsia="zh-CN"/>
        </w:rPr>
        <w:t xml:space="preserve">海东市生态环境保护督察整改任务</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ascii="方正小标宋简体" w:eastAsia="方正小标宋简体" w:hint="eastAsia"/>
          <w:b w:val="0"/>
          <w:bCs w:val="0"/>
          <w:sz w:val="44"/>
          <w:szCs w:val="44"/>
          <w:lang w:val="en-US" w:eastAsia="zh-CN"/>
        </w:rPr>
      </w:pPr>
      <w:r>
        <w:rPr>
          <w:rFonts w:ascii="方正小标宋简体" w:eastAsia="方正小标宋简体" w:hint="eastAsia"/>
          <w:b w:val="0"/>
          <w:bCs w:val="0"/>
          <w:sz w:val="44"/>
          <w:szCs w:val="44"/>
          <w:lang w:val="en-US" w:eastAsia="zh-CN"/>
        </w:rPr>
        <w:t xml:space="preserve">销号情况公示表</w:t>
      </w:r>
    </w:p>
    <w:tbl>
      <w:tblPr>
        <w:tblStyle w:val="TableGrid"/>
        <w:tblW w:w="8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600" w:firstRow="0" w:lastRow="0" w:firstColumn="0" w:lastColumn="0" w:noHBand="1" w:noVBand="1"/>
      </w:tblPr>
      <w:tblGrid>
        <w:gridCol w:w="1378"/>
        <w:gridCol w:w="7181"/>
      </w:tblGrid>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180"/>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hAnsi="方正小标宋简体" w:cs="方正小标宋简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整改任务概述</w:t>
            </w:r>
          </w:p>
        </w:tc>
        <w:tc>
          <w:tcPr>
            <w:tcW w:w="71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eastAsia="仿宋_GB2312" w:hint="eastAsia"/>
                <w:lang w:val="en-US" w:eastAsia="zh-CN"/>
              </w:rPr>
            </w:pPr>
            <w:r>
              <w:rPr>
                <w:rFonts w:ascii="仿宋" w:eastAsia="仿宋" w:hAnsi="仿宋" w:cs="仿宋" w:hint="eastAsia"/>
                <w:color w:val="auto"/>
                <w:kern w:val="2"/>
                <w:sz w:val="24"/>
                <w:szCs w:val="24"/>
                <w:lang w:val="en-US" w:eastAsia="zh-CN" w:bidi="ar-SA"/>
              </w:rPr>
              <w:t xml:space="preserve">该图斑为2019年森林督查图斑，经核实，属于未经林草部门审核永久使用林地，地类为宜林地，涉及杏儿乡大庄村村民胡德吉，违法使用林地面积分别为0.0290公顷，经现场测量实际改变林地用途面积0.0299公顷，根据违法主体进行林业行政案件查处。</w:t>
            </w: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455"/>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hAnsi="黑体" w:cs="黑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整改责任单位</w:t>
            </w:r>
          </w:p>
        </w:tc>
        <w:tc>
          <w:tcPr>
            <w:tcW w:w="7181" w:type="dxa"/>
            <w:noWrap w:val="0"/>
            <w:vAlign w:val="center"/>
          </w:tcPr>
          <w:p>
            <w:pPr>
              <w:pStyle w:val="BodyText"/>
              <w:pageBreakBefore w:val="0"/>
              <w:kinsoku/>
              <w:wordWrap/>
              <w:overflowPunct/>
              <w:topLinePunct w:val="0"/>
              <w:autoSpaceDE/>
              <w:autoSpaceDN/>
              <w:bidi w:val="0"/>
              <w:adjustRightInd/>
              <w:snapToGrid/>
              <w:spacing w:line="560" w:lineRule="exact"/>
              <w:ind w:firstLine="240" w:firstLineChars="100"/>
              <w:textAlignment w:val="auto"/>
              <w:rPr>
                <w:rFonts w:hint="default"/>
                <w:sz w:val="24"/>
                <w:szCs w:val="24"/>
                <w:lang w:val="en-US" w:eastAsia="zh-CN"/>
              </w:rPr>
            </w:pPr>
            <w:r>
              <w:rPr>
                <w:rFonts w:ascii="仿宋" w:eastAsia="仿宋" w:hAnsi="仿宋" w:cs="仿宋" w:hint="eastAsia"/>
                <w:color w:val="auto"/>
                <w:kern w:val="2"/>
                <w:sz w:val="24"/>
                <w:szCs w:val="24"/>
                <w:lang w:val="en-US" w:eastAsia="zh-CN" w:bidi="ar-SA"/>
              </w:rPr>
              <w:t xml:space="preserve">民和县林业和草原局、杏儿乡人民政府</w:t>
            </w: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05"/>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hAnsi="黑体" w:cs="黑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整改目标</w:t>
            </w:r>
          </w:p>
        </w:tc>
        <w:tc>
          <w:tcPr>
            <w:tcW w:w="71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kern w:val="2"/>
                <w:sz w:val="24"/>
                <w:szCs w:val="24"/>
                <w:lang w:val="en-US" w:eastAsia="zh-CN" w:bidi="ar-SA"/>
              </w:rPr>
              <w:t xml:space="preserve">1、查清案件事实</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sz w:val="24"/>
                <w:szCs w:val="24"/>
                <w:lang w:val="en-US" w:eastAsia="zh-CN"/>
              </w:rPr>
            </w:pPr>
            <w:r>
              <w:rPr>
                <w:rFonts w:ascii="仿宋" w:eastAsia="仿宋" w:hAnsi="仿宋" w:cs="仿宋" w:hint="eastAsia"/>
                <w:color w:val="auto"/>
                <w:kern w:val="2"/>
                <w:sz w:val="24"/>
                <w:szCs w:val="24"/>
                <w:lang w:val="en-US" w:eastAsia="zh-CN" w:bidi="ar-SA"/>
              </w:rPr>
              <w:t xml:space="preserve">2、由杏儿乡人民政府或自然资源部门完善使用草地手续，并办理农村宅基地审批手续</w:t>
            </w: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280"/>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仿宋_GB2312" w:hAnsi="方正小标宋简体" w:cs="方正小标宋简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整改措施及成效</w:t>
            </w:r>
          </w:p>
        </w:tc>
        <w:tc>
          <w:tcPr>
            <w:tcW w:w="71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 w:eastAsia="仿宋" w:hAnsi="仿宋" w:cs="仿宋" w:hint="eastAsia"/>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kern w:val="2"/>
                <w:sz w:val="24"/>
                <w:szCs w:val="24"/>
                <w:lang w:val="en-US" w:eastAsia="zh-CN" w:bidi="ar-SA"/>
              </w:rPr>
              <w:t xml:space="preserve">经现场查验和测量，擅自改变林地面积0.0299公顷，地类为宜林地，根据2019年森林资源管理“一张图”矢量数据进行立案查处，联系自然资源部门出具相关地类认定材料，并完善使用草地手续。</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 w:eastAsia="仿宋" w:hAnsi="仿宋" w:cs="仿宋" w:hint="eastAsia"/>
                <w:color w:val="auto"/>
                <w:kern w:val="2"/>
                <w:sz w:val="21"/>
                <w:szCs w:val="21"/>
                <w:lang w:val="en-US" w:eastAsia="zh-CN" w:bidi="ar-SA"/>
              </w:rPr>
            </w:pPr>
            <w:r>
              <w:rPr>
                <w:rFonts w:ascii="仿宋" w:eastAsia="仿宋" w:hAnsi="仿宋" w:cs="仿宋" w:hint="eastAsia"/>
                <w:color w:val="auto"/>
                <w:kern w:val="2"/>
                <w:sz w:val="24"/>
                <w:szCs w:val="24"/>
                <w:lang w:val="en-US" w:eastAsia="zh-CN" w:bidi="ar-SA"/>
              </w:rPr>
              <w:t xml:space="preserve">已对当事人进行林业行政处罚，处罚金额2990元。经查询国土二调用地性质为天然牧草地，正在督促完善相关使用草地手续，三调用地性质为农村宅基地，并出具了相关地类认定情况说明。地类认定为非林地。</w:t>
            </w: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480"/>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hAnsi="黑体" w:cs="黑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整改时间</w:t>
            </w:r>
          </w:p>
        </w:tc>
        <w:tc>
          <w:tcPr>
            <w:tcW w:w="7181" w:type="dxa"/>
            <w:noWrap w:val="0"/>
            <w:vAlign w:val="center"/>
          </w:tcPr>
          <w:p>
            <w:pPr>
              <w:pStyle w:val="BodyTextIndent"/>
              <w:pageBreakBefore w:val="0"/>
              <w:kinsoku/>
              <w:wordWrap/>
              <w:overflowPunct/>
              <w:topLinePunct w:val="0"/>
              <w:autoSpaceDE/>
              <w:autoSpaceDN/>
              <w:bidi w:val="0"/>
              <w:adjustRightInd/>
              <w:snapToGrid/>
              <w:spacing w:line="560" w:lineRule="exact"/>
              <w:ind w:left="0" w:firstLine="0" w:leftChars="0" w:firstLineChars="0"/>
              <w:jc w:val="center"/>
              <w:textAlignment w:val="auto"/>
              <w:rPr>
                <w:rFonts w:hint="default"/>
                <w:sz w:val="24"/>
                <w:szCs w:val="24"/>
                <w:lang w:val="en-US" w:eastAsia="zh-CN"/>
              </w:rPr>
            </w:pPr>
            <w:r>
              <w:rPr>
                <w:rFonts w:ascii="仿宋" w:eastAsia="仿宋" w:hAnsi="仿宋" w:cs="仿宋" w:hint="eastAsia"/>
                <w:color w:val="auto"/>
                <w:kern w:val="2"/>
                <w:sz w:val="24"/>
                <w:szCs w:val="24"/>
                <w:lang w:val="en-US" w:eastAsia="zh-CN" w:bidi="ar-SA"/>
              </w:rPr>
              <w:t xml:space="preserve">2022年7月27日</w:t>
            </w: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90"/>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hAnsi="黑体" w:cs="黑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社会监督联系人及电话</w:t>
            </w:r>
          </w:p>
        </w:tc>
        <w:tc>
          <w:tcPr>
            <w:tcW w:w="7181" w:type="dxa"/>
            <w:noWrap w:val="0"/>
            <w:vAlign w:val="center"/>
          </w:tcPr>
          <w:p>
            <w:pPr>
              <w:pStyle w:val="Heading4"/>
              <w:pageBreakBefore w:val="0"/>
              <w:kinsoku/>
              <w:wordWrap/>
              <w:overflowPunct/>
              <w:topLinePunct w:val="0"/>
              <w:autoSpaceDE/>
              <w:autoSpaceDN/>
              <w:bidi w:val="0"/>
              <w:adjustRightInd/>
              <w:snapToGrid/>
              <w:spacing w:line="560" w:lineRule="exact"/>
              <w:jc w:val="center"/>
              <w:textAlignment w:val="auto"/>
              <w:rPr>
                <w:rFonts w:hint="default"/>
                <w:sz w:val="24"/>
                <w:szCs w:val="24"/>
                <w:lang w:val="en-US" w:eastAsia="zh-CN"/>
              </w:rPr>
            </w:pPr>
            <w:r>
              <w:rPr>
                <w:rFonts w:ascii="仿宋" w:eastAsia="仿宋" w:hAnsi="仿宋" w:cs="仿宋" w:hint="eastAsia"/>
                <w:color w:val="auto"/>
                <w:kern w:val="2"/>
                <w:sz w:val="24"/>
                <w:szCs w:val="24"/>
                <w:lang w:val="en-US" w:eastAsia="zh-CN" w:bidi="ar-SA"/>
              </w:rPr>
              <w:t xml:space="preserve">曹林新  </w:t>
            </w:r>
          </w:p>
        </w:tc>
      </w:tr>
    </w:tbl>
    <w:p>
      <w:pPr>
        <w:pStyle w:val="BodyTextFirstIndent2"/>
      </w:pPr>
    </w:p>
    <w:p>
      <w:pPr>
        <w:pStyle w:val="BodyTextFirstIndent2"/>
      </w:pPr>
    </w:p>
    <w:p>
      <w:pPr>
        <w:pStyle w:val="BodyTextFirstIndent2"/>
      </w:pP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ascii="方正小标宋简体" w:eastAsia="方正小标宋简体" w:hint="eastAsia"/>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ascii="方正小标宋简体" w:eastAsia="方正小标宋简体" w:hint="eastAsia"/>
          <w:b w:val="0"/>
          <w:bCs w:val="0"/>
          <w:sz w:val="44"/>
          <w:szCs w:val="44"/>
          <w:lang w:val="en-US" w:eastAsia="zh-CN"/>
        </w:rPr>
      </w:pPr>
      <w:r>
        <w:rPr>
          <w:rFonts w:ascii="方正小标宋简体" w:eastAsia="方正小标宋简体" w:hint="eastAsia"/>
          <w:b w:val="0"/>
          <w:bCs w:val="0"/>
          <w:sz w:val="44"/>
          <w:szCs w:val="44"/>
          <w:lang w:val="en-US" w:eastAsia="zh-CN"/>
        </w:rPr>
        <w:t xml:space="preserve">海东市生态环境保护督察整改任务</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ascii="方正小标宋简体" w:eastAsia="方正小标宋简体" w:hint="eastAsia"/>
          <w:b w:val="0"/>
          <w:bCs w:val="0"/>
          <w:sz w:val="44"/>
          <w:szCs w:val="44"/>
          <w:lang w:val="en-US" w:eastAsia="zh-CN"/>
        </w:rPr>
      </w:pPr>
      <w:r>
        <w:rPr>
          <w:rFonts w:ascii="方正小标宋简体" w:eastAsia="方正小标宋简体" w:hint="eastAsia"/>
          <w:b w:val="0"/>
          <w:bCs w:val="0"/>
          <w:sz w:val="44"/>
          <w:szCs w:val="44"/>
          <w:lang w:val="en-US" w:eastAsia="zh-CN"/>
        </w:rPr>
        <w:t xml:space="preserve">销号情况公示表</w:t>
      </w:r>
    </w:p>
    <w:tbl>
      <w:tblPr>
        <w:tblStyle w:val="TableGrid"/>
        <w:tblW w:w="8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600" w:firstRow="0" w:lastRow="0" w:firstColumn="0" w:lastColumn="0" w:noHBand="1" w:noVBand="1"/>
      </w:tblPr>
      <w:tblGrid>
        <w:gridCol w:w="1378"/>
        <w:gridCol w:w="7181"/>
      </w:tblGrid>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180"/>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hAnsi="方正小标宋简体" w:cs="方正小标宋简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整改任务概述</w:t>
            </w:r>
          </w:p>
        </w:tc>
        <w:tc>
          <w:tcPr>
            <w:tcW w:w="7181" w:type="dxa"/>
            <w:noWrap w:val="0"/>
            <w:vAlign w:val="center"/>
          </w:tcPr>
          <w:p>
            <w:pPr>
              <w:pStyle w:val="BodyTextIndent"/>
              <w:keepNext w:val="0"/>
              <w:keepLines w:val="0"/>
              <w:pageBreakBefore w:val="0"/>
              <w:kinsoku/>
              <w:wordWrap/>
              <w:overflowPunct/>
              <w:topLinePunct w:val="0"/>
              <w:autoSpaceDE/>
              <w:autoSpaceDN/>
              <w:bidi w:val="0"/>
              <w:adjustRightInd/>
              <w:spacing w:line="240" w:lineRule="auto"/>
              <w:ind w:left="0" w:firstLine="480" w:leftChars="0" w:firstLineChars="200"/>
              <w:rPr>
                <w:rFonts w:hint="eastAsia"/>
                <w:lang w:val="en-US" w:eastAsia="zh-CN"/>
              </w:rPr>
            </w:pPr>
            <w:r>
              <w:rPr>
                <w:rFonts w:hint="eastAsia"/>
                <w:lang w:val="en-US" w:eastAsia="zh-CN"/>
              </w:rPr>
              <w:t xml:space="preserve">青海省第一批挂牌督办违法使用林地项目--民和彩篮养殖专业合作社肉驴养殖场建设项目，建设单位为民和彩篮养殖专业合作社，违法使用林地面积1.1239公顷，经现地核查，该合作社实际使用林地面积0.6382公顷，地类为无立木林地。</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eastAsia="仿宋_GB2312" w:hint="eastAsia"/>
                <w:lang w:val="en-US" w:eastAsia="zh-CN"/>
              </w:rPr>
            </w:pP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455"/>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hAnsi="黑体" w:cs="黑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整改责任单位</w:t>
            </w:r>
          </w:p>
        </w:tc>
        <w:tc>
          <w:tcPr>
            <w:tcW w:w="7181" w:type="dxa"/>
            <w:noWrap w:val="0"/>
            <w:vAlign w:val="center"/>
          </w:tcPr>
          <w:p>
            <w:pPr>
              <w:pStyle w:val="BodyText"/>
              <w:pageBreakBefore w:val="0"/>
              <w:kinsoku/>
              <w:wordWrap/>
              <w:overflowPunct/>
              <w:topLinePunct w:val="0"/>
              <w:autoSpaceDE/>
              <w:autoSpaceDN/>
              <w:bidi w:val="0"/>
              <w:adjustRightInd/>
              <w:snapToGrid/>
              <w:spacing w:line="560" w:lineRule="exact"/>
              <w:ind w:firstLine="240" w:firstLineChars="100"/>
              <w:textAlignment w:val="auto"/>
              <w:rPr>
                <w:rFonts w:hint="default"/>
                <w:sz w:val="24"/>
                <w:szCs w:val="24"/>
                <w:lang w:val="en-US" w:eastAsia="zh-CN"/>
              </w:rPr>
            </w:pPr>
            <w:r>
              <w:rPr>
                <w:rFonts w:ascii="仿宋" w:eastAsia="仿宋" w:hAnsi="仿宋" w:cs="仿宋" w:hint="eastAsia"/>
                <w:sz w:val="24"/>
                <w:szCs w:val="24"/>
                <w:lang w:val="en-US" w:eastAsia="zh-CN"/>
              </w:rPr>
              <w:t xml:space="preserve">民和县林业和草原局、自然资源局、中川乡人民政府</w:t>
            </w: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05"/>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hAnsi="黑体" w:cs="黑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整改目标</w:t>
            </w:r>
          </w:p>
        </w:tc>
        <w:tc>
          <w:tcPr>
            <w:tcW w:w="71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仿宋" w:eastAsia="仿宋" w:hAnsi="仿宋" w:cs="仿宋" w:hint="default"/>
                <w:sz w:val="24"/>
                <w:szCs w:val="24"/>
                <w:lang w:val="en-US" w:eastAsia="zh-CN"/>
              </w:rPr>
            </w:pPr>
            <w:r>
              <w:rPr>
                <w:rFonts w:ascii="仿宋" w:eastAsia="仿宋" w:hAnsi="仿宋" w:cs="仿宋" w:hint="eastAsia"/>
                <w:sz w:val="24"/>
                <w:szCs w:val="24"/>
                <w:lang w:val="en-US" w:eastAsia="zh-CN"/>
              </w:rPr>
              <w:t xml:space="preserve">1、立案查处到位。</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仿宋" w:eastAsia="仿宋" w:hAnsi="仿宋" w:cs="仿宋" w:hint="eastAsia"/>
                <w:sz w:val="24"/>
                <w:szCs w:val="24"/>
                <w:lang w:eastAsia="zh-CN"/>
              </w:rPr>
            </w:pPr>
            <w:r>
              <w:rPr>
                <w:rFonts w:ascii="仿宋" w:eastAsia="仿宋" w:hAnsi="仿宋" w:cs="仿宋" w:hint="eastAsia"/>
                <w:sz w:val="24"/>
                <w:szCs w:val="24"/>
                <w:lang w:val="en-US" w:eastAsia="zh-CN"/>
              </w:rPr>
              <w:t xml:space="preserve">2、补办使用林地行政许可决定书。</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仿宋" w:eastAsia="仿宋" w:hAnsi="仿宋" w:cs="仿宋" w:hint="eastAsia"/>
                <w:sz w:val="24"/>
                <w:szCs w:val="24"/>
                <w:lang w:val="en-US" w:eastAsia="zh-CN"/>
              </w:rPr>
            </w:pPr>
            <w:r>
              <w:rPr>
                <w:rFonts w:ascii="仿宋" w:eastAsia="仿宋" w:hAnsi="仿宋" w:cs="仿宋" w:hint="eastAsia"/>
                <w:sz w:val="24"/>
                <w:szCs w:val="24"/>
                <w:lang w:val="en-US" w:eastAsia="zh-CN"/>
              </w:rPr>
              <w:t xml:space="preserve">3、追责问责相关单位和责任人。</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sz w:val="24"/>
                <w:szCs w:val="24"/>
                <w:lang w:val="en-US" w:eastAsia="zh-CN"/>
              </w:rPr>
            </w:pP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280"/>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仿宋_GB2312" w:hAnsi="方正小标宋简体" w:cs="方正小标宋简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整改措施及成效</w:t>
            </w:r>
          </w:p>
        </w:tc>
        <w:tc>
          <w:tcPr>
            <w:tcW w:w="71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ascii="仿宋" w:eastAsia="仿宋" w:hAnsi="仿宋" w:cs="仿宋" w:hint="eastAsia"/>
                <w:color w:val="auto"/>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ascii="仿宋" w:eastAsia="仿宋" w:hAnsi="仿宋" w:cs="仿宋" w:hint="eastAsia"/>
                <w:sz w:val="24"/>
                <w:szCs w:val="24"/>
                <w:lang w:val="en-US" w:eastAsia="zh-CN"/>
              </w:rPr>
            </w:pPr>
            <w:r>
              <w:rPr>
                <w:rFonts w:ascii="仿宋" w:eastAsia="仿宋" w:hAnsi="仿宋" w:cs="仿宋" w:hint="eastAsia"/>
                <w:sz w:val="24"/>
                <w:szCs w:val="24"/>
                <w:lang w:val="en-US" w:eastAsia="zh-CN"/>
              </w:rPr>
              <w:t xml:space="preserve">一是对占用林地进行技术鉴定，对擅自改变林地面积的行为进行林业行政处罚；二是由相关行业部门和属地乡镇督促办理使用林地和宅基地审批手续，加强巡查，杜绝超占。</w:t>
            </w:r>
          </w:p>
          <w:p>
            <w:pPr>
              <w:pStyle w:val="BodyText"/>
              <w:ind w:firstLine="480" w:firstLineChars="200"/>
              <w:rPr>
                <w:rFonts w:hint="eastAsia"/>
                <w:lang w:val="en-US" w:eastAsia="zh-CN"/>
              </w:rPr>
            </w:pPr>
            <w:r>
              <w:rPr>
                <w:rFonts w:ascii="仿宋" w:eastAsia="仿宋" w:hAnsi="仿宋" w:cs="仿宋" w:hint="eastAsia"/>
                <w:sz w:val="24"/>
                <w:szCs w:val="24"/>
                <w:lang w:val="en-US" w:eastAsia="zh-CN"/>
              </w:rPr>
              <w:t xml:space="preserve">2022年3月31日，我局立案查处，并出具《林业行政处罚决定书》（民林罚决字〔2022〕第01号），处罚金额为14642.4元。对县林业和草原局全县进行了通报，对局主管领导和森林资源管理负责人进行了追责问责。正在补办项目建设使用林地手续。</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ascii="仿宋" w:eastAsia="仿宋" w:hAnsi="仿宋" w:cs="仿宋" w:hint="eastAsia"/>
                <w:color w:val="auto"/>
                <w:kern w:val="2"/>
                <w:sz w:val="21"/>
                <w:szCs w:val="21"/>
                <w:lang w:val="en-US" w:eastAsia="zh-CN" w:bidi="ar-SA"/>
              </w:rPr>
            </w:pP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480"/>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hAnsi="黑体" w:cs="黑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整改时间</w:t>
            </w:r>
          </w:p>
        </w:tc>
        <w:tc>
          <w:tcPr>
            <w:tcW w:w="7181" w:type="dxa"/>
            <w:noWrap w:val="0"/>
            <w:vAlign w:val="center"/>
          </w:tcPr>
          <w:p>
            <w:pPr>
              <w:pStyle w:val="BodyTextIndent"/>
              <w:pageBreakBefore w:val="0"/>
              <w:kinsoku/>
              <w:wordWrap/>
              <w:overflowPunct/>
              <w:topLinePunct w:val="0"/>
              <w:autoSpaceDE/>
              <w:autoSpaceDN/>
              <w:bidi w:val="0"/>
              <w:adjustRightInd/>
              <w:snapToGrid/>
              <w:spacing w:line="560" w:lineRule="exact"/>
              <w:ind w:left="0" w:firstLine="0" w:leftChars="0" w:firstLineChars="0"/>
              <w:jc w:val="center"/>
              <w:textAlignment w:val="auto"/>
              <w:rPr>
                <w:rFonts w:hint="default"/>
                <w:sz w:val="24"/>
                <w:szCs w:val="24"/>
                <w:lang w:val="en-US" w:eastAsia="zh-CN"/>
              </w:rPr>
            </w:pPr>
            <w:r>
              <w:rPr>
                <w:rFonts w:ascii="仿宋" w:eastAsia="仿宋" w:hAnsi="仿宋" w:cs="仿宋" w:hint="eastAsia"/>
                <w:color w:val="auto"/>
                <w:kern w:val="2"/>
                <w:sz w:val="24"/>
                <w:szCs w:val="24"/>
                <w:lang w:val="en-US" w:eastAsia="zh-CN" w:bidi="ar-SA"/>
              </w:rPr>
              <w:t xml:space="preserve">2022年7月27日</w:t>
            </w: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90"/>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hAnsi="黑体" w:cs="黑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社会监督联系人及电话</w:t>
            </w:r>
          </w:p>
        </w:tc>
        <w:tc>
          <w:tcPr>
            <w:tcW w:w="7181" w:type="dxa"/>
            <w:noWrap w:val="0"/>
            <w:vAlign w:val="center"/>
          </w:tcPr>
          <w:p>
            <w:pPr>
              <w:pStyle w:val="Heading4"/>
              <w:pageBreakBefore w:val="0"/>
              <w:kinsoku/>
              <w:wordWrap/>
              <w:overflowPunct/>
              <w:topLinePunct w:val="0"/>
              <w:autoSpaceDE/>
              <w:autoSpaceDN/>
              <w:bidi w:val="0"/>
              <w:adjustRightInd/>
              <w:snapToGrid/>
              <w:spacing w:line="560" w:lineRule="exact"/>
              <w:jc w:val="center"/>
              <w:textAlignment w:val="auto"/>
              <w:rPr>
                <w:rFonts w:hint="default"/>
                <w:sz w:val="24"/>
                <w:szCs w:val="24"/>
                <w:lang w:val="en-US" w:eastAsia="zh-CN"/>
              </w:rPr>
            </w:pPr>
            <w:r>
              <w:rPr>
                <w:rFonts w:ascii="仿宋" w:eastAsia="仿宋" w:hAnsi="仿宋" w:cs="仿宋" w:hint="eastAsia"/>
                <w:color w:val="auto"/>
                <w:kern w:val="2"/>
                <w:sz w:val="24"/>
                <w:szCs w:val="24"/>
                <w:lang w:val="en-US" w:eastAsia="zh-CN" w:bidi="ar-SA"/>
              </w:rPr>
              <w:t xml:space="preserve">曹林新  </w:t>
            </w:r>
          </w:p>
        </w:tc>
      </w:tr>
    </w:tbl>
    <w:p>
      <w:pPr>
        <w:pStyle w:val="BodyTextFirstIndent2"/>
      </w:pPr>
    </w:p>
    <w:sectPr>
      <w:pgSz w:w="11906" w:h="16838" w:orient="portrait"/>
      <w:pgMar w:top="1440" w:right="1800" w:bottom="1440" w:left="1800" w:header="851" w:footer="992" w:gutter="0"/>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方正公文黑体">
    <w:altName w:val="黑体"/>
    <w:panose1 w:val="02000500000000000000"/>
    <w:charset w:val="00"/>
    <w:family w:val="Auto"/>
    <w:pitch w:val="default"/>
    <w:sig w:usb0="00000000" w:usb1="00000000"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ˎ̥">
    <w:altName w:val="微软雅黑"/>
    <w:panose1 w:val="00000000000000000000"/>
    <w:charset w:val="00"/>
    <w:family w:val="Auto"/>
    <w:pitch w:val="default"/>
    <w:sig w:usb0="00000000" w:usb1="00000000" w:usb2="00000000"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embedSystemFonts/>
  <w:bordersDoNotSurroundFooter/>
  <w:bordersDoNotSurroundHead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Njk4MzQ0MzY0MTMyYjkzODI1MTE4N2UwYTRkODIzYzIifQ=="/>
  </w:docVars>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EastAsia" w:hAnsiTheme="minorHAnsi" w:cs="Arial"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9"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qFormat="1"/>
    <w:lsdException w:name="Body Text Indent" w:semiHidden="0" w:qFormat="1"/>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uppressAutoHyphens/>
      <w:bidi w:val="0"/>
      <w:jc w:val="both"/>
    </w:pPr>
    <w:rPr>
      <w:rFonts w:ascii="Calibri" w:eastAsia="宋体" w:hAnsi="Calibri" w:cs="Times New Roman"/>
      <w:color w:val="auto"/>
      <w:kern w:val="2"/>
      <w:sz w:val="21"/>
      <w:szCs w:val="24"/>
      <w:lang w:val="en-US" w:eastAsia="zh-CN" w:bidi="ar-SA"/>
    </w:rPr>
  </w:style>
  <w:style w:type="paragraph" w:styleId="Heading2">
    <w:name w:val="Heading 2"/>
    <w:basedOn w:val="Normal"/>
    <w:next w:val="Normal"/>
    <w:qFormat/>
    <w:pPr>
      <w:keepNext w:val="0"/>
      <w:keepLines w:val="0"/>
      <w:ind w:firstLine="680" w:firstLineChars="200"/>
      <w:outlineLvl w:val="1"/>
    </w:pPr>
    <w:rPr>
      <w:rFonts w:ascii="方正公文黑体" w:eastAsia="方正公文黑体" w:hAnsi="方正公文黑体"/>
    </w:rPr>
  </w:style>
  <w:style w:type="paragraph" w:styleId="Heading4">
    <w:name w:val="Heading 4"/>
    <w:basedOn w:val="Normal"/>
    <w:next w:val="Normal"/>
    <w:uiPriority w:val="9"/>
    <w:qFormat/>
    <w:pPr>
      <w:keepNext/>
      <w:keepLines/>
      <w:spacing w:before="280" w:after="290" w:line="376" w:lineRule="auto"/>
      <w:outlineLvl w:val="3"/>
    </w:pPr>
    <w:rPr>
      <w:rFonts w:ascii="Times New Roman" w:hAnsi="Times New Roman" w:cs="Times New Roman"/>
      <w:sz w:val="28"/>
      <w:szCs w:val="28"/>
    </w:rPr>
  </w:style>
  <w:style w:type="character" w:default="1" w:styleId="DefaultParagraphFont">
    <w:name w:val="Default Paragraph Font"/>
    <w:semiHidden/>
    <w:qFormat/>
    <w:rPr/>
  </w:style>
  <w:style w:type="table" w:default="1" w:styleId="TableNormal">
    <w:name w:val="Normal Table"/>
    <w:semiHidden/>
    <w:qFormat/>
    <w:rPr/>
    <w:tblPr>
      <w:tblCellMar>
        <w:top w:w="0" w:type="dxa"/>
        <w:left w:w="108" w:type="dxa"/>
        <w:bottom w:w="0" w:type="dxa"/>
        <w:right w:w="108" w:type="dxa"/>
      </w:tblCellMar>
    </w:tblPr>
  </w:style>
  <w:style w:type="paragraph" w:styleId="BodyText">
    <w:name w:val="Body Text"/>
    <w:basedOn w:val="Normal"/>
    <w:qFormat/>
    <w:pPr>
      <w:spacing w:before="0" w:after="140" w:line="276" w:lineRule="auto"/>
    </w:pPr>
    <w:rPr/>
  </w:style>
  <w:style w:type="paragraph" w:styleId="BodyTextIndent">
    <w:name w:val="Body Text Indent"/>
    <w:basedOn w:val="Normal"/>
    <w:uiPriority w:val="99"/>
    <w:unhideWhenUsed/>
    <w:qFormat/>
    <w:pPr>
      <w:snapToGrid w:val="0"/>
      <w:ind w:firstLine="630"/>
    </w:pPr>
    <w:rPr>
      <w:rFonts w:eastAsia="仿宋_GB2312"/>
      <w:kern w:val="2"/>
      <w:sz w:val="24"/>
    </w:rPr>
  </w:style>
  <w:style w:type="paragraph" w:styleId="BodyTextFirstIndent2">
    <w:name w:val="Body Text First Indent 2"/>
    <w:basedOn w:val="BodyTextIndent"/>
    <w:qFormat/>
    <w:pPr>
      <w:ind w:firstLine="420" w:firstLineChars="200"/>
    </w:pPr>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Normal(Web)">
    <w:name w:val="Normal (Web)"/>
    <w:basedOn w:val="Normal"/>
    <w:qFormat/>
    <w:pPr>
      <w:widowControl/>
      <w:spacing w:before="80" w:after="80" w:line="312" w:lineRule="auto"/>
      <w:jc w:val="left"/>
    </w:pPr>
    <w:rPr>
      <w:rFonts w:ascii="ˎ̥" w:hAnsi="ˎ̥" w:cs="宋体"/>
      <w:color w:val="0F0020"/>
      <w:kern w:val="0"/>
      <w:sz w:val="18"/>
      <w:szCs w:val="18"/>
    </w:rPr>
  </w:style>
  <w:style w:type="table" w:styleId="TableGrid">
    <w:name w:val="Table Grid"/>
    <w:basedOn w:val="TableNormal"/>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2052-11.1.0.13703</vt:lpstr>
  </property>
  <property fmtid="{D5CDD505-2E9C-101B-9397-08002B2CF9AE}" pid="3" name="commondata">
    <vt:lpstr>eyJoZGlkIjoiZTEyYzA5ZWExMDkwMzA2MzYwYjEzYmU2MDY5ZDU1OGUifQ_x003D__x003D_</vt:lpstr>
  </property>
  <property fmtid="{D5CDD505-2E9C-101B-9397-08002B2CF9AE}" pid="4" name="ICV">
    <vt:lpstr>A6E69E00937543A6A8B4819A8C6A77E4</vt:lpstr>
  </property>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2052-11.1.0.13703</vt:lpstr>
  </property>
  <property fmtid="{D5CDD505-2E9C-101B-9397-08002B2CF9AE}" pid="3" name="commondata">
    <vt:lpstr>eyJoZGlkIjoiZTEyYzA5ZWExMDkwMzA2MzYwYjEzYmU2MDY5ZDU1OGUifQ_x003D__x003D_</vt:lpstr>
  </property>
  <property fmtid="{D5CDD505-2E9C-101B-9397-08002B2CF9AE}" pid="4" name="ICV">
    <vt:lpstr>A6E69E00937543A6A8B4819A8C6A77E4</vt:lpstr>
  </property>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2052-11.1.0.13703</vt:lpstr>
  </property>
  <property fmtid="{D5CDD505-2E9C-101B-9397-08002B2CF9AE}" pid="3" name="commondata">
    <vt:lpstr>eyJoZGlkIjoiZTEyYzA5ZWExMDkwMzA2MzYwYjEzYmU2MDY5ZDU1OGUifQ_x003D__x003D_</vt:lpstr>
  </property>
  <property fmtid="{D5CDD505-2E9C-101B-9397-08002B2CF9AE}" pid="4" name="ICV">
    <vt:lpstr>A6E69E00937543A6A8B4819A8C6A77E4</vt:lpstr>
  </property>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2052-11.1.0.13703</vt:lpstr>
  </property>
  <property fmtid="{D5CDD505-2E9C-101B-9397-08002B2CF9AE}" pid="3" name="commondata">
    <vt:lpstr>eyJoZGlkIjoiZTEyYzA5ZWExMDkwMzA2MzYwYjEzYmU2MDY5ZDU1OGUifQ_x003D__x003D_</vt:lpstr>
  </property>
  <property fmtid="{D5CDD505-2E9C-101B-9397-08002B2CF9AE}" pid="4" name="ICV">
    <vt:lpstr>A6E69E00937543A6A8B4819A8C6A77E4</vt:lpstr>
  </property>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commondata">
    <vt:lpwstr>eyJoZGlkIjoiZTEyYzA5ZWExMDkwMzA2MzYwYjEzYmU2MDY5ZDU1OGUifQ==</vt:lpwstr>
  </property>
  <property fmtid="{D5CDD505-2E9C-101B-9397-08002B2CF9AE}" pid="4" name="ICV">
    <vt:lpwstr>A6E69E00937543A6A8B4819A8C6A77E4</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Normal.dotm</Template>
  <TotalTime>3</TotalTime>
  <Pages>7</Pages>
  <Words>2729</Words>
  <Characters>3038</Characters>
  <Application>WPS Office_11.1.0.13703_F1E327BC-269C-435d-A152-05C5408002CA</Application>
  <DocSecurity>0</DocSecurity>
  <Lines>0</Lines>
  <Paragraphs>0</Paragraphs>
  <CharactersWithSpaces>3055</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2014-10-29T12:08:00Z</dcterms:created>
  <dcterms:modified xsi:type="dcterms:W3CDTF">2023-02-06T03:54:04Z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2052-11.1.0.13703</vt:lpstr>
  </property>
  <property fmtid="{D5CDD505-2E9C-101B-9397-08002B2CF9AE}" pid="3" name="commondata">
    <vt:lpstr>eyJoZGlkIjoiZTEyYzA5ZWExMDkwMzA2MzYwYjEzYmU2MDY5ZDU1OGUifQ_x003D__x003D_</vt:lpstr>
  </property>
  <property fmtid="{D5CDD505-2E9C-101B-9397-08002B2CF9AE}" pid="4" name="ICV">
    <vt:lpstr>A6E69E00937543A6A8B4819A8C6A77E4</vt:lpstr>
  </property>
</Properties>
</file>